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E03B" w14:textId="77777777" w:rsidR="00A206CA" w:rsidRPr="00B24ECA" w:rsidRDefault="00A206CA" w:rsidP="00A206CA">
      <w:pPr>
        <w:jc w:val="right"/>
        <w:rPr>
          <w:sz w:val="22"/>
          <w:szCs w:val="22"/>
        </w:rPr>
      </w:pPr>
      <w:r w:rsidRPr="00B24ECA">
        <w:rPr>
          <w:sz w:val="22"/>
          <w:szCs w:val="22"/>
        </w:rPr>
        <w:t>Приложение №2 к Документации</w:t>
      </w:r>
    </w:p>
    <w:p w14:paraId="30A2F912" w14:textId="77777777" w:rsidR="00A206CA" w:rsidRPr="00B24ECA" w:rsidRDefault="00A206CA" w:rsidP="00A206CA">
      <w:pPr>
        <w:jc w:val="center"/>
        <w:rPr>
          <w:b/>
          <w:sz w:val="22"/>
          <w:szCs w:val="22"/>
        </w:rPr>
      </w:pPr>
      <w:r w:rsidRPr="00B24ECA">
        <w:rPr>
          <w:b/>
          <w:sz w:val="22"/>
          <w:szCs w:val="22"/>
        </w:rPr>
        <w:t>ЗАЯВКА</w:t>
      </w:r>
    </w:p>
    <w:p w14:paraId="773A05DF" w14:textId="77777777" w:rsidR="00A206CA" w:rsidRPr="00B24ECA" w:rsidRDefault="00A206CA" w:rsidP="00A206CA">
      <w:pPr>
        <w:jc w:val="center"/>
        <w:rPr>
          <w:b/>
          <w:sz w:val="22"/>
          <w:szCs w:val="22"/>
        </w:rPr>
      </w:pPr>
      <w:r w:rsidRPr="00B24ECA">
        <w:rPr>
          <w:b/>
          <w:sz w:val="22"/>
          <w:szCs w:val="22"/>
        </w:rPr>
        <w:t xml:space="preserve">на участие в электронном аукционе </w:t>
      </w:r>
      <w:r w:rsidRPr="00980F19">
        <w:rPr>
          <w:b/>
          <w:sz w:val="22"/>
          <w:szCs w:val="22"/>
        </w:rPr>
        <w:t>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физическим лицам, не являющимся индивидуальными предприн</w:t>
      </w:r>
      <w:r>
        <w:rPr>
          <w:b/>
          <w:sz w:val="22"/>
          <w:szCs w:val="22"/>
        </w:rPr>
        <w:t xml:space="preserve">имателями и применяющим </w:t>
      </w:r>
      <w:r w:rsidRPr="00980F19">
        <w:rPr>
          <w:b/>
          <w:sz w:val="22"/>
          <w:szCs w:val="22"/>
        </w:rPr>
        <w:t>специальный налоговый режим «Налог на профессиональный доход» и организациям, образующим инфраструктуру поддержки субъектов малого</w:t>
      </w:r>
      <w:r>
        <w:rPr>
          <w:b/>
          <w:sz w:val="22"/>
          <w:szCs w:val="22"/>
        </w:rPr>
        <w:t xml:space="preserve"> и среднего предпринимательства</w:t>
      </w:r>
    </w:p>
    <w:p w14:paraId="08003028" w14:textId="77777777" w:rsidR="00A206CA" w:rsidRPr="00B24ECA" w:rsidRDefault="00A206CA" w:rsidP="00A206CA">
      <w:pPr>
        <w:jc w:val="center"/>
        <w:rPr>
          <w:b/>
          <w:sz w:val="22"/>
          <w:szCs w:val="22"/>
        </w:rPr>
      </w:pPr>
    </w:p>
    <w:p w14:paraId="0A4410A1" w14:textId="77777777" w:rsidR="00A206CA" w:rsidRDefault="00A206CA" w:rsidP="00A206CA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B24ECA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14:paraId="703E9666" w14:textId="77777777" w:rsidR="00A206CA" w:rsidRPr="00B24ECA" w:rsidRDefault="00A206CA" w:rsidP="00A206CA">
      <w:pPr>
        <w:suppressAutoHyphens w:val="0"/>
        <w:rPr>
          <w:rFonts w:eastAsia="Calibri"/>
          <w:b/>
          <w:sz w:val="22"/>
          <w:szCs w:val="22"/>
          <w:lang w:eastAsia="en-US"/>
        </w:rPr>
      </w:pPr>
    </w:p>
    <w:p w14:paraId="2C1CC3D0" w14:textId="77777777" w:rsidR="00A206CA" w:rsidRPr="00B24ECA" w:rsidRDefault="00A206CA" w:rsidP="00A206CA">
      <w:pPr>
        <w:suppressAutoHyphens w:val="0"/>
        <w:rPr>
          <w:bCs/>
          <w:sz w:val="22"/>
          <w:szCs w:val="22"/>
          <w:lang w:eastAsia="x-none"/>
        </w:rPr>
      </w:pPr>
      <w:r w:rsidRPr="00B24ECA">
        <w:rPr>
          <w:bCs/>
          <w:sz w:val="22"/>
          <w:szCs w:val="22"/>
          <w:lang w:eastAsia="x-none"/>
        </w:rPr>
        <w:t>__________________________________________________________________________________</w:t>
      </w:r>
      <w:r>
        <w:rPr>
          <w:bCs/>
          <w:sz w:val="22"/>
          <w:szCs w:val="22"/>
          <w:lang w:eastAsia="x-none"/>
        </w:rPr>
        <w:t>________</w:t>
      </w:r>
    </w:p>
    <w:p w14:paraId="6690C6AC" w14:textId="77777777" w:rsidR="00A206CA" w:rsidRDefault="00A206CA" w:rsidP="00A206CA">
      <w:pPr>
        <w:suppressAutoHyphens w:val="0"/>
        <w:ind w:firstLine="2410"/>
        <w:rPr>
          <w:bCs/>
          <w:i/>
          <w:iCs/>
          <w:sz w:val="16"/>
          <w:szCs w:val="16"/>
          <w:lang w:eastAsia="x-none"/>
        </w:rPr>
      </w:pPr>
      <w:r w:rsidRPr="00B24ECA">
        <w:rPr>
          <w:bCs/>
          <w:i/>
          <w:iCs/>
          <w:sz w:val="16"/>
          <w:szCs w:val="16"/>
          <w:lang w:val="x-none" w:eastAsia="x-none"/>
        </w:rPr>
        <w:t>(</w:t>
      </w:r>
      <w:r w:rsidRPr="00B24ECA">
        <w:rPr>
          <w:bCs/>
          <w:i/>
          <w:iCs/>
          <w:sz w:val="16"/>
          <w:szCs w:val="16"/>
          <w:lang w:eastAsia="x-none"/>
        </w:rPr>
        <w:t>ФИО</w:t>
      </w:r>
      <w:r w:rsidRPr="00B24ECA">
        <w:rPr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B24ECA">
        <w:rPr>
          <w:bCs/>
          <w:i/>
          <w:iCs/>
          <w:sz w:val="16"/>
          <w:szCs w:val="16"/>
          <w:lang w:eastAsia="x-none"/>
        </w:rPr>
        <w:t>ического лица)</w:t>
      </w:r>
    </w:p>
    <w:p w14:paraId="5B229298" w14:textId="77777777" w:rsidR="00A206CA" w:rsidRPr="00B24ECA" w:rsidRDefault="00A206CA" w:rsidP="00A206CA">
      <w:pPr>
        <w:suppressAutoHyphens w:val="0"/>
        <w:rPr>
          <w:rFonts w:eastAsia="Calibri"/>
          <w:b/>
          <w:sz w:val="16"/>
          <w:szCs w:val="16"/>
          <w:lang w:eastAsia="en-US"/>
        </w:rPr>
      </w:pPr>
    </w:p>
    <w:p w14:paraId="585EB074" w14:textId="77777777" w:rsidR="00A206CA" w:rsidRDefault="00A206CA" w:rsidP="00A206CA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B24ECA">
        <w:rPr>
          <w:bCs/>
          <w:sz w:val="22"/>
          <w:szCs w:val="22"/>
          <w:lang w:eastAsia="x-none"/>
        </w:rPr>
        <w:t>место жительства</w:t>
      </w:r>
      <w:r w:rsidRPr="00B24ECA">
        <w:rPr>
          <w:b/>
          <w:bCs/>
          <w:sz w:val="22"/>
          <w:szCs w:val="22"/>
          <w:lang w:eastAsia="x-none"/>
        </w:rPr>
        <w:t>___________________________________</w:t>
      </w:r>
      <w:r>
        <w:rPr>
          <w:b/>
          <w:bCs/>
          <w:sz w:val="22"/>
          <w:szCs w:val="22"/>
          <w:lang w:eastAsia="x-none"/>
        </w:rPr>
        <w:t>________________________________________</w:t>
      </w:r>
    </w:p>
    <w:p w14:paraId="43A426CF" w14:textId="77777777" w:rsidR="00A206CA" w:rsidRDefault="00A206CA" w:rsidP="00A206CA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14:paraId="0B71B6C8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14:paraId="247DD97F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24ECA">
        <w:rPr>
          <w:sz w:val="22"/>
          <w:szCs w:val="22"/>
          <w:lang w:val="x-none" w:eastAsia="x-none"/>
        </w:rPr>
        <w:t xml:space="preserve">в лице </w:t>
      </w:r>
      <w:r w:rsidRPr="00B24ECA">
        <w:rPr>
          <w:sz w:val="22"/>
          <w:szCs w:val="22"/>
          <w:lang w:eastAsia="x-none"/>
        </w:rPr>
        <w:t>представителя________________________________________________________________</w:t>
      </w:r>
      <w:r>
        <w:rPr>
          <w:sz w:val="22"/>
          <w:szCs w:val="22"/>
          <w:lang w:eastAsia="x-none"/>
        </w:rPr>
        <w:t>_______</w:t>
      </w:r>
    </w:p>
    <w:p w14:paraId="0B0D9184" w14:textId="77777777" w:rsidR="00A206CA" w:rsidRPr="00B24ECA" w:rsidRDefault="00A206CA" w:rsidP="00A206CA">
      <w:pPr>
        <w:tabs>
          <w:tab w:val="left" w:pos="0"/>
        </w:tabs>
        <w:suppressAutoHyphens w:val="0"/>
        <w:ind w:firstLine="3402"/>
        <w:jc w:val="both"/>
        <w:rPr>
          <w:i/>
          <w:iCs/>
          <w:sz w:val="16"/>
          <w:szCs w:val="16"/>
          <w:lang w:eastAsia="x-none"/>
        </w:rPr>
      </w:pPr>
      <w:r w:rsidRPr="00B24ECA">
        <w:rPr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B24ECA">
        <w:rPr>
          <w:i/>
          <w:iCs/>
          <w:sz w:val="16"/>
          <w:szCs w:val="16"/>
          <w:lang w:eastAsia="x-none"/>
        </w:rPr>
        <w:t>физического по доверенности)</w:t>
      </w:r>
    </w:p>
    <w:p w14:paraId="22942728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</w:p>
    <w:p w14:paraId="28AEF7D5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24ECA">
        <w:rPr>
          <w:sz w:val="22"/>
          <w:szCs w:val="22"/>
          <w:lang w:eastAsia="x-none"/>
        </w:rPr>
        <w:t>место жительства__________________________________________________________________</w:t>
      </w:r>
      <w:r>
        <w:rPr>
          <w:sz w:val="22"/>
          <w:szCs w:val="22"/>
          <w:lang w:eastAsia="x-none"/>
        </w:rPr>
        <w:t>_________</w:t>
      </w:r>
    </w:p>
    <w:p w14:paraId="5B667919" w14:textId="77777777" w:rsidR="00A206CA" w:rsidRPr="00B24ECA" w:rsidRDefault="00A206CA" w:rsidP="00A206CA">
      <w:pPr>
        <w:tabs>
          <w:tab w:val="left" w:pos="0"/>
        </w:tabs>
        <w:suppressAutoHyphens w:val="0"/>
        <w:ind w:firstLine="708"/>
        <w:jc w:val="both"/>
        <w:rPr>
          <w:sz w:val="22"/>
          <w:szCs w:val="22"/>
          <w:u w:val="single"/>
          <w:lang w:val="x-none" w:eastAsia="x-none"/>
        </w:rPr>
      </w:pPr>
    </w:p>
    <w:p w14:paraId="0540A24E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sz w:val="22"/>
          <w:szCs w:val="22"/>
          <w:u w:val="single"/>
          <w:lang w:eastAsia="x-none"/>
        </w:rPr>
      </w:pPr>
      <w:r w:rsidRPr="00B24ECA">
        <w:rPr>
          <w:sz w:val="22"/>
          <w:szCs w:val="22"/>
          <w:lang w:val="x-none" w:eastAsia="x-none"/>
        </w:rPr>
        <w:t>действующего на основании</w:t>
      </w:r>
      <w:r w:rsidRPr="00B24ECA">
        <w:rPr>
          <w:sz w:val="22"/>
          <w:szCs w:val="22"/>
          <w:lang w:eastAsia="x-none"/>
        </w:rPr>
        <w:t xml:space="preserve"> доверенности _____________________________________________</w:t>
      </w:r>
      <w:r>
        <w:rPr>
          <w:sz w:val="22"/>
          <w:szCs w:val="22"/>
          <w:lang w:eastAsia="x-none"/>
        </w:rPr>
        <w:t>________</w:t>
      </w:r>
    </w:p>
    <w:p w14:paraId="1B9F453B" w14:textId="77777777" w:rsidR="00A206CA" w:rsidRPr="00B24ECA" w:rsidRDefault="00A206CA" w:rsidP="00A206CA">
      <w:pPr>
        <w:tabs>
          <w:tab w:val="left" w:pos="4253"/>
        </w:tabs>
        <w:suppressAutoHyphens w:val="0"/>
        <w:ind w:firstLine="3544"/>
        <w:rPr>
          <w:i/>
          <w:sz w:val="16"/>
          <w:szCs w:val="16"/>
          <w:lang w:eastAsia="x-none"/>
        </w:rPr>
      </w:pPr>
      <w:r w:rsidRPr="00B24ECA">
        <w:rPr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482FB96E" w14:textId="77777777" w:rsidR="00A206CA" w:rsidRPr="00B24ECA" w:rsidRDefault="00A206CA" w:rsidP="00A206CA">
      <w:pPr>
        <w:tabs>
          <w:tab w:val="left" w:pos="0"/>
        </w:tabs>
        <w:suppressAutoHyphens w:val="0"/>
        <w:ind w:firstLine="709"/>
        <w:jc w:val="both"/>
        <w:rPr>
          <w:b/>
          <w:sz w:val="22"/>
          <w:szCs w:val="22"/>
          <w:lang w:eastAsia="x-none"/>
        </w:rPr>
      </w:pPr>
    </w:p>
    <w:p w14:paraId="69E9985C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  <w:r w:rsidRPr="00B24ECA">
        <w:rPr>
          <w:b/>
          <w:sz w:val="22"/>
          <w:szCs w:val="22"/>
          <w:lang w:eastAsia="x-none"/>
        </w:rPr>
        <w:t>для участника- юридического лица, ИП:</w:t>
      </w:r>
    </w:p>
    <w:p w14:paraId="4186F4BD" w14:textId="77777777" w:rsidR="00A206CA" w:rsidRPr="00B24ECA" w:rsidRDefault="00A206CA" w:rsidP="00A206CA">
      <w:pPr>
        <w:suppressAutoHyphens w:val="0"/>
        <w:rPr>
          <w:bCs/>
          <w:sz w:val="22"/>
          <w:szCs w:val="22"/>
          <w:lang w:eastAsia="x-none"/>
        </w:rPr>
      </w:pPr>
      <w:r w:rsidRPr="00B24ECA">
        <w:rPr>
          <w:bCs/>
          <w:sz w:val="22"/>
          <w:szCs w:val="22"/>
          <w:lang w:eastAsia="x-none"/>
        </w:rPr>
        <w:t>__________________________________________________________________________________</w:t>
      </w:r>
      <w:r>
        <w:rPr>
          <w:bCs/>
          <w:sz w:val="22"/>
          <w:szCs w:val="22"/>
          <w:lang w:eastAsia="x-none"/>
        </w:rPr>
        <w:t>________</w:t>
      </w:r>
    </w:p>
    <w:p w14:paraId="7167BF0A" w14:textId="77777777" w:rsidR="00A206CA" w:rsidRPr="00B24ECA" w:rsidRDefault="00A206CA" w:rsidP="00A206CA">
      <w:pPr>
        <w:tabs>
          <w:tab w:val="left" w:pos="0"/>
        </w:tabs>
        <w:suppressAutoHyphens w:val="0"/>
        <w:ind w:firstLine="3544"/>
        <w:rPr>
          <w:bCs/>
          <w:i/>
          <w:iCs/>
          <w:sz w:val="16"/>
          <w:szCs w:val="16"/>
          <w:lang w:eastAsia="x-none"/>
        </w:rPr>
      </w:pPr>
      <w:r w:rsidRPr="00B24ECA">
        <w:rPr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B24ECA">
        <w:rPr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B24ECA">
        <w:rPr>
          <w:bCs/>
          <w:i/>
          <w:iCs/>
          <w:sz w:val="16"/>
          <w:szCs w:val="16"/>
          <w:lang w:eastAsia="x-none"/>
        </w:rPr>
        <w:t xml:space="preserve">лица </w:t>
      </w:r>
      <w:r w:rsidRPr="00B24ECA">
        <w:rPr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B24ECA">
        <w:rPr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14:paraId="3418CE4E" w14:textId="77777777" w:rsidR="00A206CA" w:rsidRPr="00B24ECA" w:rsidRDefault="00A206CA" w:rsidP="00A206CA">
      <w:pPr>
        <w:tabs>
          <w:tab w:val="left" w:pos="0"/>
        </w:tabs>
        <w:suppressAutoHyphens w:val="0"/>
        <w:rPr>
          <w:bCs/>
          <w:i/>
          <w:iCs/>
          <w:sz w:val="22"/>
          <w:szCs w:val="22"/>
          <w:lang w:eastAsia="x-none"/>
        </w:rPr>
      </w:pPr>
    </w:p>
    <w:p w14:paraId="36AF60ED" w14:textId="77777777" w:rsidR="00A206CA" w:rsidRPr="00B24ECA" w:rsidRDefault="00A206CA" w:rsidP="00A206CA">
      <w:pPr>
        <w:suppressAutoHyphens w:val="0"/>
        <w:rPr>
          <w:rFonts w:eastAsia="Calibri"/>
          <w:sz w:val="22"/>
          <w:szCs w:val="22"/>
          <w:lang w:eastAsia="en-US"/>
        </w:rPr>
      </w:pPr>
      <w:r w:rsidRPr="00B24ECA">
        <w:rPr>
          <w:rFonts w:eastAsia="Calibri"/>
          <w:sz w:val="22"/>
          <w:szCs w:val="22"/>
          <w:lang w:eastAsia="en-US"/>
        </w:rPr>
        <w:t>место нахождения__________________________________________________________________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</w:t>
      </w:r>
    </w:p>
    <w:p w14:paraId="01262EBB" w14:textId="77777777" w:rsidR="00A206CA" w:rsidRDefault="00A206CA" w:rsidP="00A206CA">
      <w:pPr>
        <w:tabs>
          <w:tab w:val="left" w:pos="0"/>
        </w:tabs>
        <w:suppressAutoHyphens w:val="0"/>
        <w:rPr>
          <w:sz w:val="22"/>
          <w:szCs w:val="22"/>
          <w:lang w:val="x-none" w:eastAsia="x-none"/>
        </w:rPr>
      </w:pPr>
    </w:p>
    <w:p w14:paraId="30DB6C1D" w14:textId="77777777" w:rsidR="00A206CA" w:rsidRPr="00B24ECA" w:rsidRDefault="00A206CA" w:rsidP="00A206CA">
      <w:pPr>
        <w:tabs>
          <w:tab w:val="left" w:pos="0"/>
        </w:tabs>
        <w:suppressAutoHyphens w:val="0"/>
        <w:rPr>
          <w:sz w:val="22"/>
          <w:szCs w:val="22"/>
          <w:lang w:eastAsia="x-none"/>
        </w:rPr>
      </w:pPr>
      <w:r w:rsidRPr="00B24ECA">
        <w:rPr>
          <w:sz w:val="22"/>
          <w:szCs w:val="22"/>
          <w:lang w:val="x-none" w:eastAsia="x-none"/>
        </w:rPr>
        <w:t>в лице</w:t>
      </w:r>
      <w:r w:rsidRPr="00B24ECA">
        <w:rPr>
          <w:sz w:val="22"/>
          <w:szCs w:val="22"/>
          <w:lang w:eastAsia="x-none"/>
        </w:rPr>
        <w:t>_____________________________________________________________________________</w:t>
      </w:r>
      <w:r>
        <w:rPr>
          <w:sz w:val="22"/>
          <w:szCs w:val="22"/>
          <w:lang w:eastAsia="x-none"/>
        </w:rPr>
        <w:t>_______</w:t>
      </w:r>
    </w:p>
    <w:p w14:paraId="6CCF6681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24ECA">
        <w:rPr>
          <w:sz w:val="22"/>
          <w:szCs w:val="22"/>
          <w:lang w:eastAsia="x-none"/>
        </w:rPr>
        <w:t>__________________________________________________________________________________</w:t>
      </w:r>
    </w:p>
    <w:p w14:paraId="6B9C63A0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24ECA">
        <w:rPr>
          <w:sz w:val="22"/>
          <w:szCs w:val="22"/>
          <w:lang w:val="x-none" w:eastAsia="x-none"/>
        </w:rPr>
        <w:t>действующего на основании</w:t>
      </w:r>
      <w:r w:rsidRPr="00B24ECA">
        <w:rPr>
          <w:sz w:val="22"/>
          <w:szCs w:val="22"/>
          <w:lang w:eastAsia="x-none"/>
        </w:rPr>
        <w:t xml:space="preserve"> _________________________________________________________</w:t>
      </w:r>
      <w:r>
        <w:rPr>
          <w:sz w:val="22"/>
          <w:szCs w:val="22"/>
          <w:lang w:eastAsia="x-none"/>
        </w:rPr>
        <w:t>________</w:t>
      </w:r>
    </w:p>
    <w:p w14:paraId="69A6E3FD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24ECA">
        <w:rPr>
          <w:sz w:val="22"/>
          <w:szCs w:val="22"/>
          <w:lang w:eastAsia="x-none"/>
        </w:rPr>
        <w:t>__________________________________________________________________________________</w:t>
      </w:r>
      <w:r>
        <w:rPr>
          <w:sz w:val="22"/>
          <w:szCs w:val="22"/>
          <w:lang w:eastAsia="x-none"/>
        </w:rPr>
        <w:t>________</w:t>
      </w:r>
    </w:p>
    <w:p w14:paraId="42854C48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24ECA">
        <w:rPr>
          <w:sz w:val="22"/>
          <w:szCs w:val="22"/>
          <w:lang w:val="x-none" w:eastAsia="x-none"/>
        </w:rPr>
        <w:t xml:space="preserve">в лице </w:t>
      </w:r>
      <w:r w:rsidRPr="00B24ECA">
        <w:rPr>
          <w:sz w:val="22"/>
          <w:szCs w:val="22"/>
          <w:lang w:eastAsia="x-none"/>
        </w:rPr>
        <w:t>представителя________________________________________________________________</w:t>
      </w:r>
      <w:r>
        <w:rPr>
          <w:sz w:val="22"/>
          <w:szCs w:val="22"/>
          <w:lang w:eastAsia="x-none"/>
        </w:rPr>
        <w:t>_______</w:t>
      </w:r>
    </w:p>
    <w:p w14:paraId="0ECC4B2A" w14:textId="77777777" w:rsidR="00A206CA" w:rsidRPr="00B24ECA" w:rsidRDefault="00A206CA" w:rsidP="00A206CA">
      <w:pPr>
        <w:tabs>
          <w:tab w:val="left" w:pos="0"/>
        </w:tabs>
        <w:suppressAutoHyphens w:val="0"/>
        <w:ind w:firstLine="3544"/>
        <w:rPr>
          <w:i/>
          <w:iCs/>
          <w:sz w:val="16"/>
          <w:szCs w:val="16"/>
          <w:lang w:eastAsia="x-none"/>
        </w:rPr>
      </w:pPr>
      <w:r w:rsidRPr="00B24ECA">
        <w:rPr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B24ECA">
        <w:rPr>
          <w:i/>
          <w:iCs/>
          <w:sz w:val="16"/>
          <w:szCs w:val="16"/>
          <w:lang w:eastAsia="x-none"/>
        </w:rPr>
        <w:t xml:space="preserve"> по доверенности)</w:t>
      </w:r>
    </w:p>
    <w:p w14:paraId="4E6C380A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24ECA">
        <w:rPr>
          <w:sz w:val="22"/>
          <w:szCs w:val="22"/>
          <w:lang w:eastAsia="x-none"/>
        </w:rPr>
        <w:t>__________________________________________________________________________________</w:t>
      </w:r>
      <w:r>
        <w:rPr>
          <w:sz w:val="22"/>
          <w:szCs w:val="22"/>
          <w:lang w:eastAsia="x-none"/>
        </w:rPr>
        <w:t>_______</w:t>
      </w:r>
    </w:p>
    <w:p w14:paraId="28AEB0CD" w14:textId="77777777" w:rsidR="00A206CA" w:rsidRPr="00B24ECA" w:rsidRDefault="00A206CA" w:rsidP="00A206CA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B24ECA">
        <w:rPr>
          <w:sz w:val="22"/>
          <w:szCs w:val="22"/>
          <w:lang w:val="x-none" w:eastAsia="x-none"/>
        </w:rPr>
        <w:t>действующего на основании</w:t>
      </w:r>
      <w:r w:rsidRPr="00B24ECA">
        <w:rPr>
          <w:sz w:val="22"/>
          <w:szCs w:val="22"/>
          <w:lang w:eastAsia="x-none"/>
        </w:rPr>
        <w:t xml:space="preserve"> доверенности _____________________________________________</w:t>
      </w:r>
      <w:r>
        <w:rPr>
          <w:sz w:val="22"/>
          <w:szCs w:val="22"/>
          <w:lang w:eastAsia="x-none"/>
        </w:rPr>
        <w:t>_______</w:t>
      </w:r>
      <w:r w:rsidRPr="00B24ECA">
        <w:rPr>
          <w:sz w:val="22"/>
          <w:szCs w:val="22"/>
          <w:lang w:eastAsia="x-none"/>
        </w:rPr>
        <w:t>,</w:t>
      </w:r>
    </w:p>
    <w:p w14:paraId="50C161CB" w14:textId="77777777" w:rsidR="00A206CA" w:rsidRDefault="00A206CA" w:rsidP="00A206CA">
      <w:pPr>
        <w:tabs>
          <w:tab w:val="left" w:pos="4253"/>
        </w:tabs>
        <w:suppressAutoHyphens w:val="0"/>
        <w:ind w:firstLine="3544"/>
        <w:rPr>
          <w:i/>
          <w:sz w:val="16"/>
          <w:szCs w:val="16"/>
          <w:lang w:eastAsia="x-none"/>
        </w:rPr>
      </w:pPr>
      <w:r w:rsidRPr="00B24ECA">
        <w:rPr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25D180DD" w14:textId="77777777" w:rsidR="00A206CA" w:rsidRPr="00AB27ED" w:rsidRDefault="00A206CA" w:rsidP="00A206CA">
      <w:pPr>
        <w:tabs>
          <w:tab w:val="left" w:pos="4253"/>
        </w:tabs>
        <w:suppressAutoHyphens w:val="0"/>
        <w:jc w:val="both"/>
        <w:rPr>
          <w:i/>
          <w:sz w:val="22"/>
          <w:szCs w:val="22"/>
          <w:lang w:eastAsia="x-none"/>
        </w:rPr>
      </w:pPr>
      <w:r>
        <w:rPr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14:paraId="71496923" w14:textId="77777777" w:rsidR="00A206CA" w:rsidRPr="00B24ECA" w:rsidRDefault="00A206CA" w:rsidP="00A206CA">
      <w:pPr>
        <w:tabs>
          <w:tab w:val="left" w:pos="4253"/>
        </w:tabs>
        <w:suppressAutoHyphens w:val="0"/>
        <w:rPr>
          <w:sz w:val="22"/>
          <w:szCs w:val="22"/>
          <w:lang w:eastAsia="x-none"/>
        </w:rPr>
      </w:pPr>
    </w:p>
    <w:p w14:paraId="28534F2A" w14:textId="77777777" w:rsidR="00A206CA" w:rsidRDefault="00A206CA" w:rsidP="00A206CA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B24ECA">
        <w:rPr>
          <w:b/>
          <w:sz w:val="22"/>
          <w:szCs w:val="22"/>
          <w:lang w:val="x-none" w:eastAsia="x-none"/>
        </w:rPr>
        <w:t xml:space="preserve">(далее – Заявитель), </w:t>
      </w:r>
      <w:r w:rsidRPr="00B24ECA">
        <w:rPr>
          <w:b/>
          <w:sz w:val="22"/>
          <w:szCs w:val="22"/>
          <w:lang w:eastAsia="x-none"/>
        </w:rPr>
        <w:t xml:space="preserve">1. </w:t>
      </w:r>
      <w:r w:rsidRPr="00B24ECA">
        <w:rPr>
          <w:rFonts w:eastAsia="Calibri"/>
          <w:b/>
          <w:sz w:val="22"/>
          <w:szCs w:val="22"/>
          <w:lang w:eastAsia="en-US"/>
        </w:rPr>
        <w:t>Ознакомившись с извещением о проведении аукциона на право заключения договора аренды по Лоту</w:t>
      </w:r>
      <w:r>
        <w:rPr>
          <w:rFonts w:eastAsia="Calibri"/>
          <w:b/>
          <w:sz w:val="22"/>
          <w:szCs w:val="22"/>
          <w:lang w:eastAsia="en-US"/>
        </w:rPr>
        <w:t>:</w:t>
      </w:r>
      <w:r w:rsidRPr="00690019">
        <w:t xml:space="preserve"> </w:t>
      </w:r>
      <w:r w:rsidRPr="009948E7">
        <w:rPr>
          <w:rFonts w:eastAsia="Calibri"/>
          <w:b/>
          <w:sz w:val="22"/>
          <w:szCs w:val="22"/>
          <w:lang w:eastAsia="en-US"/>
        </w:rPr>
        <w:t>помещение № 1; назначение: нежилое; площадь: 50,6 кв. м; кадастровый номер: 48:09:0000000:915; адрес: Российская Федерация, Липецкая область, Измалковский муниципальный округ, деревня Кошкино, дом 23, помещение 1</w:t>
      </w:r>
      <w:r>
        <w:rPr>
          <w:rFonts w:eastAsia="Calibri"/>
          <w:b/>
          <w:sz w:val="22"/>
          <w:szCs w:val="22"/>
          <w:lang w:eastAsia="en-US"/>
        </w:rPr>
        <w:t>.</w:t>
      </w:r>
    </w:p>
    <w:p w14:paraId="1F10C405" w14:textId="77777777" w:rsidR="00A206CA" w:rsidRDefault="00A206CA" w:rsidP="00A206CA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</w:p>
    <w:p w14:paraId="613CAB69" w14:textId="77777777" w:rsidR="00A206CA" w:rsidRPr="00B24ECA" w:rsidRDefault="00A206CA" w:rsidP="00A206CA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B24ECA">
        <w:rPr>
          <w:rFonts w:eastAsia="Calibri"/>
          <w:b/>
          <w:sz w:val="22"/>
          <w:szCs w:val="22"/>
          <w:lang w:eastAsia="en-US"/>
        </w:rPr>
        <w:t>Начальная цена предмета аукциона по Лоту: ____________________________</w:t>
      </w:r>
      <w:proofErr w:type="spellStart"/>
      <w:r w:rsidRPr="00B24ECA">
        <w:rPr>
          <w:rFonts w:eastAsia="Calibri"/>
          <w:b/>
          <w:sz w:val="22"/>
          <w:szCs w:val="22"/>
          <w:lang w:eastAsia="en-US"/>
        </w:rPr>
        <w:t>руб</w:t>
      </w:r>
      <w:proofErr w:type="spellEnd"/>
      <w:r w:rsidRPr="00B24ECA">
        <w:rPr>
          <w:rFonts w:eastAsia="Calibri"/>
          <w:b/>
          <w:sz w:val="22"/>
          <w:szCs w:val="22"/>
          <w:lang w:eastAsia="en-US"/>
        </w:rPr>
        <w:t>._____________коп.</w:t>
      </w:r>
    </w:p>
    <w:p w14:paraId="6F88D2CD" w14:textId="77777777" w:rsidR="00A206CA" w:rsidRPr="00B24ECA" w:rsidRDefault="00A206CA" w:rsidP="00A206CA">
      <w:pPr>
        <w:tabs>
          <w:tab w:val="left" w:pos="0"/>
        </w:tabs>
        <w:suppressAutoHyphens w:val="0"/>
        <w:ind w:firstLine="567"/>
        <w:rPr>
          <w:rFonts w:eastAsia="Calibri"/>
          <w:b/>
          <w:sz w:val="22"/>
          <w:szCs w:val="22"/>
          <w:lang w:eastAsia="en-US"/>
        </w:rPr>
      </w:pPr>
    </w:p>
    <w:p w14:paraId="6F0C05BF" w14:textId="77777777" w:rsidR="00A206CA" w:rsidRPr="00B24ECA" w:rsidRDefault="00A206CA" w:rsidP="00A206C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B24ECA">
        <w:rPr>
          <w:rFonts w:ascii="Times New Roman" w:hAnsi="Times New Roman"/>
          <w:sz w:val="22"/>
          <w:szCs w:val="22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B24ECA">
        <w:rPr>
          <w:rFonts w:ascii="Times New Roman" w:hAnsi="Times New Roman"/>
          <w:sz w:val="22"/>
          <w:szCs w:val="22"/>
        </w:rPr>
        <w:t>ч._____мин</w:t>
      </w:r>
      <w:proofErr w:type="spellEnd"/>
      <w:r w:rsidRPr="00B24ECA">
        <w:rPr>
          <w:rFonts w:ascii="Times New Roman" w:hAnsi="Times New Roman"/>
          <w:sz w:val="22"/>
          <w:szCs w:val="22"/>
        </w:rPr>
        <w:t>. «____»___________202</w:t>
      </w:r>
      <w:r>
        <w:rPr>
          <w:rFonts w:ascii="Times New Roman" w:hAnsi="Times New Roman"/>
          <w:sz w:val="22"/>
          <w:szCs w:val="22"/>
        </w:rPr>
        <w:t>6</w:t>
      </w:r>
      <w:r w:rsidRPr="00B24ECA">
        <w:rPr>
          <w:rFonts w:ascii="Times New Roman" w:hAnsi="Times New Roman"/>
          <w:sz w:val="22"/>
          <w:szCs w:val="22"/>
        </w:rPr>
        <w:t xml:space="preserve">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B24ECA">
          <w:rPr>
            <w:rFonts w:ascii="Times New Roman" w:hAnsi="Times New Roman"/>
            <w:sz w:val="22"/>
            <w:szCs w:val="22"/>
          </w:rPr>
          <w:t>https://utp.sberbank-ast.ru/AP/NBT/Index/0/0/0/0</w:t>
        </w:r>
      </w:hyperlink>
      <w:r w:rsidRPr="00B24ECA">
        <w:rPr>
          <w:rFonts w:ascii="Times New Roman" w:hAnsi="Times New Roman"/>
          <w:sz w:val="22"/>
          <w:szCs w:val="22"/>
        </w:rPr>
        <w:t xml:space="preserve"> в информационно-коммуникационной сети «Интернет»,</w:t>
      </w:r>
      <w:r w:rsidRPr="00B24ECA">
        <w:rPr>
          <w:sz w:val="22"/>
          <w:szCs w:val="22"/>
        </w:rPr>
        <w:t xml:space="preserve"> </w:t>
      </w:r>
      <w:r w:rsidRPr="00B24ECA">
        <w:rPr>
          <w:rFonts w:ascii="Times New Roman" w:hAnsi="Times New Roman"/>
          <w:sz w:val="22"/>
          <w:szCs w:val="22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B24ECA">
          <w:rPr>
            <w:rFonts w:ascii="Times New Roman" w:hAnsi="Times New Roman"/>
            <w:sz w:val="22"/>
            <w:szCs w:val="22"/>
          </w:rPr>
          <w:t>https://utp.sberbank-ast.ru/AP/Notice/1027/Instructions</w:t>
        </w:r>
      </w:hyperlink>
      <w:r w:rsidRPr="00B24ECA">
        <w:rPr>
          <w:rFonts w:ascii="Times New Roman" w:hAnsi="Times New Roman"/>
          <w:sz w:val="22"/>
          <w:szCs w:val="22"/>
        </w:rPr>
        <w:t>, в соответствии с которым осуществляются участие в торгах.</w:t>
      </w:r>
    </w:p>
    <w:p w14:paraId="3B455338" w14:textId="77777777" w:rsidR="00A206CA" w:rsidRPr="00B24ECA" w:rsidRDefault="00A206CA" w:rsidP="00A206CA">
      <w:pPr>
        <w:ind w:firstLine="567"/>
        <w:jc w:val="both"/>
        <w:rPr>
          <w:sz w:val="22"/>
          <w:szCs w:val="22"/>
        </w:rPr>
      </w:pPr>
      <w:r w:rsidRPr="00B24ECA">
        <w:rPr>
          <w:sz w:val="22"/>
          <w:szCs w:val="22"/>
        </w:rPr>
        <w:lastRenderedPageBreak/>
        <w:t xml:space="preserve">2. </w:t>
      </w:r>
      <w:r w:rsidRPr="00B24ECA">
        <w:rPr>
          <w:bCs/>
          <w:sz w:val="22"/>
          <w:szCs w:val="22"/>
          <w:lang w:eastAsia="en-US"/>
        </w:rPr>
        <w:t xml:space="preserve">Заявитель подтверждает, что </w:t>
      </w:r>
      <w:r w:rsidRPr="00B24ECA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B24ECA">
        <w:rPr>
          <w:bCs/>
          <w:sz w:val="22"/>
          <w:szCs w:val="22"/>
          <w:lang w:eastAsia="en-US"/>
        </w:rPr>
        <w:t>о проведении настоящей процедуры</w:t>
      </w:r>
      <w:r w:rsidRPr="00B24ECA">
        <w:rPr>
          <w:sz w:val="22"/>
          <w:szCs w:val="22"/>
          <w:lang w:eastAsia="en-US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B24ECA">
        <w:rPr>
          <w:sz w:val="22"/>
          <w:szCs w:val="22"/>
        </w:rPr>
        <w:t>.</w:t>
      </w:r>
    </w:p>
    <w:p w14:paraId="6D96554C" w14:textId="77777777" w:rsidR="00A206CA" w:rsidRPr="00B24ECA" w:rsidRDefault="00A206CA" w:rsidP="00A206CA">
      <w:pPr>
        <w:ind w:firstLine="567"/>
        <w:jc w:val="both"/>
        <w:rPr>
          <w:sz w:val="22"/>
          <w:szCs w:val="22"/>
        </w:rPr>
      </w:pPr>
      <w:r w:rsidRPr="00B24ECA">
        <w:rPr>
          <w:iCs/>
          <w:sz w:val="22"/>
          <w:szCs w:val="22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B24ECA">
        <w:rPr>
          <w:sz w:val="22"/>
          <w:szCs w:val="22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14:paraId="3B53292A" w14:textId="77777777" w:rsidR="00A206CA" w:rsidRPr="00B24ECA" w:rsidRDefault="00A206CA" w:rsidP="00A206CA">
      <w:pPr>
        <w:autoSpaceDE w:val="0"/>
        <w:ind w:firstLine="567"/>
        <w:jc w:val="both"/>
        <w:rPr>
          <w:sz w:val="22"/>
          <w:szCs w:val="22"/>
        </w:rPr>
      </w:pPr>
      <w:r w:rsidRPr="00B24ECA">
        <w:rPr>
          <w:sz w:val="22"/>
          <w:szCs w:val="22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14:paraId="005F011C" w14:textId="77777777" w:rsidR="00A206CA" w:rsidRPr="00B24ECA" w:rsidRDefault="00A206CA" w:rsidP="00A206CA">
      <w:pPr>
        <w:ind w:firstLine="567"/>
        <w:jc w:val="both"/>
        <w:rPr>
          <w:sz w:val="22"/>
          <w:szCs w:val="22"/>
        </w:rPr>
      </w:pPr>
      <w:r w:rsidRPr="00B24ECA">
        <w:rPr>
          <w:sz w:val="22"/>
          <w:szCs w:val="22"/>
        </w:rPr>
        <w:t>5. В случае признания победителем аукциона Заявитель обязуется:</w:t>
      </w:r>
    </w:p>
    <w:p w14:paraId="57BA4246" w14:textId="77777777" w:rsidR="00A206CA" w:rsidRPr="00B24ECA" w:rsidRDefault="00A206CA" w:rsidP="00A206CA">
      <w:pPr>
        <w:ind w:firstLine="567"/>
        <w:jc w:val="both"/>
        <w:rPr>
          <w:sz w:val="22"/>
          <w:szCs w:val="22"/>
        </w:rPr>
      </w:pPr>
      <w:r w:rsidRPr="00B24ECA">
        <w:rPr>
          <w:sz w:val="22"/>
          <w:szCs w:val="22"/>
        </w:rPr>
        <w:t>- не ранее чем через десять дней</w:t>
      </w:r>
      <w:r w:rsidRPr="00B24ECA">
        <w:rPr>
          <w:b/>
          <w:sz w:val="22"/>
          <w:szCs w:val="22"/>
        </w:rPr>
        <w:t xml:space="preserve"> </w:t>
      </w:r>
      <w:r w:rsidRPr="00B24ECA">
        <w:rPr>
          <w:sz w:val="22"/>
          <w:szCs w:val="22"/>
        </w:rPr>
        <w:t>со дня размещения информации о результатах аукциона заключить договор аренды недвижимого имущества;</w:t>
      </w:r>
    </w:p>
    <w:p w14:paraId="1F8D4CA0" w14:textId="77777777" w:rsidR="00A206CA" w:rsidRPr="00B24ECA" w:rsidRDefault="00A206CA" w:rsidP="00A206CA">
      <w:pPr>
        <w:ind w:firstLine="567"/>
        <w:jc w:val="both"/>
        <w:rPr>
          <w:sz w:val="22"/>
          <w:szCs w:val="22"/>
        </w:rPr>
      </w:pPr>
      <w:r w:rsidRPr="00B24ECA">
        <w:rPr>
          <w:sz w:val="22"/>
          <w:szCs w:val="22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14:paraId="0AC16C25" w14:textId="77777777" w:rsidR="00A206CA" w:rsidRPr="00B24ECA" w:rsidRDefault="00A206CA" w:rsidP="00A206CA">
      <w:pPr>
        <w:ind w:firstLine="567"/>
        <w:jc w:val="both"/>
        <w:rPr>
          <w:sz w:val="22"/>
          <w:szCs w:val="22"/>
        </w:rPr>
      </w:pPr>
      <w:r w:rsidRPr="00B24ECA">
        <w:rPr>
          <w:sz w:val="22"/>
          <w:szCs w:val="22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14:paraId="395E8F00" w14:textId="77777777" w:rsidR="00A206CA" w:rsidRPr="00B24ECA" w:rsidRDefault="00A206CA" w:rsidP="00A206CA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B24ECA">
        <w:rPr>
          <w:rFonts w:ascii="Times New Roman" w:hAnsi="Times New Roman"/>
          <w:sz w:val="22"/>
          <w:szCs w:val="22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14:paraId="7BA0B861" w14:textId="77777777" w:rsidR="00A206CA" w:rsidRPr="00B24ECA" w:rsidRDefault="00A206CA" w:rsidP="00A206CA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B24ECA">
        <w:rPr>
          <w:sz w:val="22"/>
          <w:szCs w:val="22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B24ECA">
        <w:rPr>
          <w:b/>
          <w:sz w:val="22"/>
          <w:szCs w:val="22"/>
        </w:rPr>
        <w:t xml:space="preserve"> </w:t>
      </w:r>
      <w:r w:rsidRPr="00B24ECA">
        <w:rPr>
          <w:sz w:val="22"/>
          <w:szCs w:val="22"/>
        </w:rPr>
        <w:t>является акцептом оферты,</w:t>
      </w:r>
      <w:r w:rsidRPr="00B24ECA">
        <w:rPr>
          <w:b/>
          <w:sz w:val="22"/>
          <w:szCs w:val="22"/>
        </w:rPr>
        <w:t xml:space="preserve"> </w:t>
      </w:r>
      <w:r w:rsidRPr="00B24ECA">
        <w:rPr>
          <w:sz w:val="22"/>
          <w:szCs w:val="22"/>
        </w:rPr>
        <w:t xml:space="preserve">размещенной на следующих сайтах </w:t>
      </w:r>
      <w:r w:rsidRPr="00B24ECA">
        <w:rPr>
          <w:b/>
          <w:bCs/>
          <w:sz w:val="22"/>
          <w:szCs w:val="22"/>
        </w:rPr>
        <w:t xml:space="preserve">- </w:t>
      </w:r>
      <w:hyperlink r:id="rId6" w:history="1">
        <w:r w:rsidRPr="00B24ECA">
          <w:rPr>
            <w:rStyle w:val="a3"/>
            <w:sz w:val="22"/>
            <w:szCs w:val="22"/>
          </w:rPr>
          <w:t>www.torgi.gov.ru</w:t>
        </w:r>
      </w:hyperlink>
      <w:r w:rsidRPr="00B24ECA">
        <w:rPr>
          <w:rStyle w:val="a3"/>
          <w:sz w:val="22"/>
          <w:szCs w:val="22"/>
        </w:rPr>
        <w:t xml:space="preserve">, </w:t>
      </w:r>
      <w:hyperlink r:id="rId7" w:history="1">
        <w:r w:rsidRPr="00B24ECA">
          <w:rPr>
            <w:rStyle w:val="a3"/>
            <w:sz w:val="22"/>
            <w:szCs w:val="22"/>
          </w:rPr>
          <w:t>www.filo.ru</w:t>
        </w:r>
      </w:hyperlink>
      <w:r w:rsidRPr="00B24ECA">
        <w:rPr>
          <w:rStyle w:val="a3"/>
          <w:sz w:val="22"/>
          <w:szCs w:val="22"/>
        </w:rPr>
        <w:t xml:space="preserve">, </w:t>
      </w:r>
      <w:hyperlink r:id="rId8" w:history="1">
        <w:proofErr w:type="spellStart"/>
        <w:r w:rsidRPr="00B24ECA">
          <w:rPr>
            <w:rStyle w:val="a3"/>
            <w:sz w:val="22"/>
            <w:szCs w:val="22"/>
          </w:rPr>
          <w:t>www</w:t>
        </w:r>
        <w:proofErr w:type="spellEnd"/>
        <w:r w:rsidRPr="00B24ECA">
          <w:rPr>
            <w:rStyle w:val="a3"/>
            <w:sz w:val="22"/>
            <w:szCs w:val="22"/>
          </w:rPr>
          <w:t>.</w:t>
        </w:r>
        <w:r w:rsidRPr="00B24ECA">
          <w:rPr>
            <w:sz w:val="22"/>
            <w:szCs w:val="22"/>
          </w:rPr>
          <w:t xml:space="preserve"> </w:t>
        </w:r>
        <w:r w:rsidRPr="00B24ECA">
          <w:rPr>
            <w:rStyle w:val="a3"/>
            <w:sz w:val="22"/>
            <w:szCs w:val="22"/>
          </w:rPr>
          <w:t>uizo.ru</w:t>
        </w:r>
      </w:hyperlink>
      <w:r w:rsidRPr="00B24ECA">
        <w:rPr>
          <w:color w:val="FF0000"/>
          <w:sz w:val="22"/>
          <w:szCs w:val="22"/>
          <w:lang w:eastAsia="ru-RU"/>
        </w:rPr>
        <w:t>.</w:t>
      </w:r>
    </w:p>
    <w:p w14:paraId="5FCE6915" w14:textId="77777777" w:rsidR="00A206CA" w:rsidRPr="00B24ECA" w:rsidRDefault="00A206CA" w:rsidP="00A206CA">
      <w:pPr>
        <w:autoSpaceDE w:val="0"/>
        <w:ind w:firstLine="567"/>
        <w:jc w:val="both"/>
        <w:rPr>
          <w:sz w:val="22"/>
          <w:szCs w:val="22"/>
        </w:rPr>
      </w:pPr>
      <w:r w:rsidRPr="00B24ECA">
        <w:rPr>
          <w:sz w:val="22"/>
          <w:szCs w:val="22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14:paraId="0CA2309C" w14:textId="77777777" w:rsidR="00A206CA" w:rsidRPr="00B24ECA" w:rsidRDefault="00A206CA" w:rsidP="00A206CA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B24ECA">
        <w:rPr>
          <w:sz w:val="22"/>
          <w:szCs w:val="22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14:paraId="452F8C51" w14:textId="77777777" w:rsidR="00A206CA" w:rsidRPr="00B24ECA" w:rsidRDefault="00A206CA" w:rsidP="00A206CA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24ECA">
        <w:rPr>
          <w:sz w:val="22"/>
          <w:szCs w:val="22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14:paraId="4C26C961" w14:textId="77777777" w:rsidR="00A206CA" w:rsidRPr="00B24ECA" w:rsidRDefault="00A206CA" w:rsidP="00A206CA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24ECA">
        <w:rPr>
          <w:rFonts w:eastAsia="Calibri"/>
          <w:sz w:val="22"/>
          <w:szCs w:val="22"/>
          <w:lang w:eastAsia="en-US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070872CC" w14:textId="77777777" w:rsidR="00A206CA" w:rsidRPr="00B24ECA" w:rsidRDefault="00A206CA" w:rsidP="00A206CA">
      <w:pPr>
        <w:autoSpaceDE w:val="0"/>
        <w:ind w:firstLine="709"/>
        <w:jc w:val="both"/>
        <w:rPr>
          <w:sz w:val="22"/>
          <w:szCs w:val="22"/>
        </w:rPr>
      </w:pPr>
      <w:r w:rsidRPr="00B24ECA">
        <w:rPr>
          <w:sz w:val="22"/>
          <w:szCs w:val="22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14:paraId="6A28A671" w14:textId="77777777" w:rsidR="00A206CA" w:rsidRPr="00B24ECA" w:rsidRDefault="00A206CA" w:rsidP="00A206CA">
      <w:pPr>
        <w:autoSpaceDE w:val="0"/>
        <w:ind w:firstLine="709"/>
        <w:jc w:val="both"/>
        <w:rPr>
          <w:color w:val="000000"/>
          <w:kern w:val="2"/>
          <w:sz w:val="22"/>
          <w:szCs w:val="22"/>
          <w:lang w:eastAsia="zh-CN"/>
        </w:rPr>
      </w:pPr>
      <w:r w:rsidRPr="00B24ECA">
        <w:rPr>
          <w:color w:val="000000"/>
          <w:kern w:val="2"/>
          <w:sz w:val="22"/>
          <w:szCs w:val="2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14:paraId="34862EF1" w14:textId="77777777" w:rsidR="00A206CA" w:rsidRPr="00B24ECA" w:rsidRDefault="00A206CA" w:rsidP="00A206CA">
      <w:pPr>
        <w:autoSpaceDE w:val="0"/>
        <w:jc w:val="both"/>
        <w:rPr>
          <w:color w:val="000000"/>
          <w:kern w:val="2"/>
          <w:sz w:val="22"/>
          <w:szCs w:val="22"/>
          <w:lang w:eastAsia="zh-CN"/>
        </w:rPr>
      </w:pPr>
      <w:r w:rsidRPr="00B24ECA">
        <w:rPr>
          <w:color w:val="000000"/>
          <w:kern w:val="2"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C3B0FD" w14:textId="77777777" w:rsidR="00A206CA" w:rsidRPr="00B24ECA" w:rsidRDefault="00A206CA" w:rsidP="00A206CA">
      <w:pPr>
        <w:autoSpaceDE w:val="0"/>
        <w:ind w:firstLine="360"/>
        <w:jc w:val="both"/>
        <w:rPr>
          <w:sz w:val="22"/>
          <w:szCs w:val="22"/>
        </w:rPr>
      </w:pPr>
      <w:r w:rsidRPr="00B24ECA">
        <w:rPr>
          <w:sz w:val="22"/>
          <w:szCs w:val="22"/>
        </w:rPr>
        <w:t>Приложение: на _______ листах согласно описи документов.</w:t>
      </w:r>
    </w:p>
    <w:p w14:paraId="6069A0CA" w14:textId="77777777" w:rsidR="00A206CA" w:rsidRPr="00B24ECA" w:rsidRDefault="00A206CA" w:rsidP="00A206CA">
      <w:pPr>
        <w:autoSpaceDE w:val="0"/>
        <w:ind w:firstLine="360"/>
        <w:jc w:val="both"/>
        <w:rPr>
          <w:sz w:val="22"/>
          <w:szCs w:val="22"/>
        </w:rPr>
      </w:pPr>
    </w:p>
    <w:p w14:paraId="4F4A5F24" w14:textId="77777777" w:rsidR="00A206CA" w:rsidRPr="00B24ECA" w:rsidRDefault="00A206CA" w:rsidP="00A206CA">
      <w:pPr>
        <w:pStyle w:val="ConsNonformat"/>
        <w:widowControl/>
        <w:rPr>
          <w:rFonts w:ascii="Times New Roman" w:hAnsi="Times New Roman"/>
          <w:sz w:val="22"/>
          <w:szCs w:val="22"/>
        </w:rPr>
      </w:pPr>
      <w:r w:rsidRPr="00B24ECA">
        <w:rPr>
          <w:rFonts w:ascii="Times New Roman" w:hAnsi="Times New Roman"/>
          <w:sz w:val="22"/>
          <w:szCs w:val="22"/>
        </w:rPr>
        <w:t>Подпись Заявителя (полномочного представителя Заявителя)</w:t>
      </w:r>
    </w:p>
    <w:p w14:paraId="7330C849" w14:textId="77777777" w:rsidR="00A206CA" w:rsidRPr="00B24ECA" w:rsidRDefault="00A206CA" w:rsidP="00A206CA">
      <w:pPr>
        <w:pStyle w:val="ConsNonformat"/>
        <w:widowControl/>
        <w:rPr>
          <w:sz w:val="22"/>
          <w:szCs w:val="22"/>
        </w:rPr>
      </w:pPr>
      <w:r w:rsidRPr="00B24ECA">
        <w:rPr>
          <w:rFonts w:ascii="Times New Roman" w:hAnsi="Times New Roman"/>
          <w:sz w:val="22"/>
          <w:szCs w:val="22"/>
        </w:rPr>
        <w:t>__________________________/___________________________/</w:t>
      </w:r>
    </w:p>
    <w:p w14:paraId="5B01F9BE" w14:textId="77777777" w:rsidR="00A206CA" w:rsidRDefault="00A206CA" w:rsidP="00A206CA">
      <w:pPr>
        <w:rPr>
          <w:rFonts w:eastAsia="Arial" w:cs="Arial"/>
          <w:sz w:val="22"/>
          <w:szCs w:val="22"/>
        </w:rPr>
      </w:pPr>
    </w:p>
    <w:p w14:paraId="4E649C70" w14:textId="77777777" w:rsidR="00A206CA" w:rsidRDefault="00A206CA" w:rsidP="00A206CA">
      <w:pPr>
        <w:rPr>
          <w:rFonts w:eastAsia="Arial" w:cs="Arial"/>
          <w:sz w:val="22"/>
          <w:szCs w:val="22"/>
        </w:rPr>
      </w:pPr>
    </w:p>
    <w:p w14:paraId="33A4EB62" w14:textId="75D6D98B" w:rsidR="00A206CA" w:rsidRPr="00B24ECA" w:rsidRDefault="00A206CA" w:rsidP="00A206CA">
      <w:pPr>
        <w:rPr>
          <w:rFonts w:eastAsia="Arial" w:cs="Arial"/>
          <w:sz w:val="22"/>
          <w:szCs w:val="22"/>
        </w:rPr>
      </w:pPr>
      <w:r w:rsidRPr="00B24ECA">
        <w:rPr>
          <w:rFonts w:eastAsia="Arial" w:cs="Arial"/>
          <w:sz w:val="22"/>
          <w:szCs w:val="22"/>
        </w:rPr>
        <w:t>«_____»_______________ 20___ г.</w:t>
      </w:r>
    </w:p>
    <w:p w14:paraId="0A152FA8" w14:textId="403BD16D" w:rsidR="00254295" w:rsidRDefault="00254295" w:rsidP="00A206CA"/>
    <w:p w14:paraId="51DE0EF3" w14:textId="4EF05DA3" w:rsidR="000B1BB0" w:rsidRDefault="000B1BB0" w:rsidP="00A206CA"/>
    <w:p w14:paraId="76451C7D" w14:textId="5462E54A" w:rsidR="000B1BB0" w:rsidRDefault="000B1BB0" w:rsidP="00A206CA"/>
    <w:p w14:paraId="569F00F0" w14:textId="77777777" w:rsidR="000B1BB0" w:rsidRDefault="000B1BB0" w:rsidP="000B1BB0">
      <w:pPr>
        <w:suppressAutoHyphens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>СОГЛАСИЕ</w:t>
      </w:r>
    </w:p>
    <w:p w14:paraId="2CF3E6D5" w14:textId="77777777" w:rsidR="000B1BB0" w:rsidRDefault="000B1BB0" w:rsidP="000B1BB0">
      <w:pPr>
        <w:suppressAutoHyphens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на обработку персональных данных </w:t>
      </w:r>
    </w:p>
    <w:p w14:paraId="23EB4595" w14:textId="77777777" w:rsidR="000B1BB0" w:rsidRDefault="000B1BB0" w:rsidP="000B1BB0">
      <w:pPr>
        <w:suppressAutoHyphens w:val="0"/>
        <w:jc w:val="center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>(для заявителя – физического лица является частью заявки на участие в аукционе)</w:t>
      </w:r>
    </w:p>
    <w:p w14:paraId="13D9348E" w14:textId="77777777" w:rsidR="000B1BB0" w:rsidRDefault="000B1BB0" w:rsidP="000B1BB0">
      <w:pPr>
        <w:suppressAutoHyphens w:val="0"/>
        <w:jc w:val="center"/>
        <w:rPr>
          <w:b/>
          <w:sz w:val="22"/>
          <w:szCs w:val="22"/>
          <w:lang w:eastAsia="ru-RU"/>
        </w:rPr>
      </w:pPr>
    </w:p>
    <w:p w14:paraId="0EC1F3BF" w14:textId="77777777" w:rsidR="000B1BB0" w:rsidRDefault="000B1BB0" w:rsidP="000B1BB0">
      <w:pPr>
        <w:suppressAutoHyphens w:val="0"/>
        <w:rPr>
          <w:sz w:val="22"/>
          <w:szCs w:val="22"/>
          <w:lang w:eastAsia="ru-RU"/>
        </w:rPr>
      </w:pPr>
    </w:p>
    <w:p w14:paraId="41B096CA" w14:textId="77777777" w:rsidR="000B1BB0" w:rsidRDefault="000B1BB0" w:rsidP="000B1BB0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Я, субъект персональных данных: __________________________________________________________ </w:t>
      </w:r>
    </w:p>
    <w:p w14:paraId="2E95AA43" w14:textId="77777777" w:rsidR="000B1BB0" w:rsidRDefault="000B1BB0" w:rsidP="000B1BB0">
      <w:pPr>
        <w:suppressAutoHyphens w:val="0"/>
        <w:jc w:val="center"/>
        <w:rPr>
          <w:i/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>(Ф.И.О. полностью)</w:t>
      </w:r>
    </w:p>
    <w:p w14:paraId="3EB18EE0" w14:textId="77777777" w:rsidR="000B1BB0" w:rsidRDefault="000B1BB0" w:rsidP="000B1BB0">
      <w:pPr>
        <w:suppressAutoHyphens w:val="0"/>
        <w:jc w:val="center"/>
        <w:rPr>
          <w:i/>
          <w:sz w:val="22"/>
          <w:szCs w:val="22"/>
          <w:lang w:eastAsia="ru-RU"/>
        </w:rPr>
      </w:pPr>
    </w:p>
    <w:p w14:paraId="3CC30C9B" w14:textId="77777777" w:rsidR="000B1BB0" w:rsidRDefault="000B1BB0" w:rsidP="000B1BB0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основной документ, удостоверяющий личность: _____________________________________________ </w:t>
      </w:r>
    </w:p>
    <w:p w14:paraId="21C758FF" w14:textId="77777777" w:rsidR="000B1BB0" w:rsidRDefault="000B1BB0" w:rsidP="000B1BB0">
      <w:pPr>
        <w:suppressAutoHyphens w:val="0"/>
        <w:jc w:val="center"/>
        <w:rPr>
          <w:i/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77ADFB6F" w14:textId="77777777" w:rsidR="000B1BB0" w:rsidRDefault="000B1BB0" w:rsidP="000B1BB0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место жительства: _______________________________________________________________________</w:t>
      </w:r>
    </w:p>
    <w:p w14:paraId="6893D87E" w14:textId="77777777" w:rsidR="000B1BB0" w:rsidRDefault="000B1BB0" w:rsidP="000B1BB0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 лице представителя субъекта персональных данных _________________________________________</w:t>
      </w:r>
    </w:p>
    <w:p w14:paraId="0AE54DB1" w14:textId="77777777" w:rsidR="000B1BB0" w:rsidRDefault="000B1BB0" w:rsidP="000B1BB0">
      <w:pPr>
        <w:suppressAutoHyphens w:val="0"/>
        <w:jc w:val="center"/>
        <w:rPr>
          <w:i/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>(Ф.И.О. представителя полностью)</w:t>
      </w:r>
    </w:p>
    <w:p w14:paraId="19E232B4" w14:textId="77777777" w:rsidR="000B1BB0" w:rsidRDefault="000B1BB0" w:rsidP="000B1BB0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основной документ представителя, удостоверяющий личность: _________________________________</w:t>
      </w:r>
    </w:p>
    <w:p w14:paraId="15BFEE19" w14:textId="77777777" w:rsidR="000B1BB0" w:rsidRDefault="000B1BB0" w:rsidP="000B1BB0">
      <w:pPr>
        <w:suppressAutoHyphens w:val="0"/>
        <w:jc w:val="center"/>
        <w:rPr>
          <w:i/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7F1DEC3A" w14:textId="77777777" w:rsidR="000B1BB0" w:rsidRDefault="000B1BB0" w:rsidP="000B1BB0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проживающий по адресу: _________________________________________________________________ </w:t>
      </w:r>
    </w:p>
    <w:p w14:paraId="39FC6149" w14:textId="77777777" w:rsidR="000B1BB0" w:rsidRDefault="000B1BB0" w:rsidP="000B1BB0">
      <w:pPr>
        <w:suppressAutoHyphens w:val="0"/>
        <w:rPr>
          <w:i/>
          <w:sz w:val="16"/>
          <w:szCs w:val="16"/>
          <w:lang w:eastAsia="ru-RU"/>
        </w:rPr>
      </w:pPr>
      <w:r>
        <w:rPr>
          <w:sz w:val="22"/>
          <w:szCs w:val="22"/>
          <w:lang w:eastAsia="ru-RU"/>
        </w:rPr>
        <w:t xml:space="preserve">действующий на основании доверенности___________________________________________________ </w:t>
      </w:r>
      <w:r>
        <w:rPr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222CFCDF" w14:textId="77777777" w:rsidR="000B1BB0" w:rsidRDefault="000B1BB0" w:rsidP="000B1BB0">
      <w:pPr>
        <w:suppressAutoHyphens w:val="0"/>
        <w:rPr>
          <w:sz w:val="22"/>
          <w:szCs w:val="22"/>
          <w:lang w:eastAsia="ru-RU"/>
        </w:rPr>
      </w:pPr>
    </w:p>
    <w:p w14:paraId="32EDB833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14:paraId="64C0576A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41E66403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14:paraId="3E978D26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570EBE46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14:paraId="6BA66A9B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6A549AB7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Разрешаю оператору опубликование моих персональных данных на: </w:t>
      </w:r>
    </w:p>
    <w:p w14:paraId="4AC05996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www.torgi.gov.ru – официальный сайт РФ для размещения информации о проведении торгов;</w:t>
      </w:r>
    </w:p>
    <w:p w14:paraId="5039BA0A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www.filo.ru – сайт ОКУ «Областной фонд имущества».</w:t>
      </w:r>
    </w:p>
    <w:p w14:paraId="51A2F6B6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73DF7F3A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6020CF7A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65C45B74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38F54CB4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358C6DE2" w14:textId="77777777" w:rsidR="000B1BB0" w:rsidRDefault="000B1BB0" w:rsidP="000B1BB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Субъект персональных данных (представитель):</w:t>
      </w:r>
    </w:p>
    <w:p w14:paraId="67603E6E" w14:textId="77777777" w:rsidR="000B1BB0" w:rsidRDefault="000B1BB0" w:rsidP="000B1BB0">
      <w:pPr>
        <w:suppressAutoHyphens w:val="0"/>
        <w:rPr>
          <w:sz w:val="22"/>
          <w:szCs w:val="22"/>
          <w:lang w:eastAsia="ru-RU"/>
        </w:rPr>
      </w:pPr>
    </w:p>
    <w:p w14:paraId="7247FF2A" w14:textId="77777777" w:rsidR="000B1BB0" w:rsidRDefault="000B1BB0" w:rsidP="000B1BB0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                                  ____________________  /___________________/</w:t>
      </w:r>
    </w:p>
    <w:p w14:paraId="4F14DC1A" w14:textId="77777777" w:rsidR="000B1BB0" w:rsidRDefault="000B1BB0" w:rsidP="000B1BB0">
      <w:pPr>
        <w:suppressAutoHyphens w:val="0"/>
        <w:rPr>
          <w:i/>
          <w:sz w:val="22"/>
          <w:szCs w:val="22"/>
          <w:lang w:eastAsia="ru-RU"/>
        </w:rPr>
      </w:pPr>
      <w:r>
        <w:rPr>
          <w:i/>
          <w:sz w:val="22"/>
          <w:szCs w:val="22"/>
          <w:lang w:eastAsia="ru-RU"/>
        </w:rPr>
        <w:t xml:space="preserve">                                                                                                 (</w:t>
      </w:r>
      <w:proofErr w:type="gramStart"/>
      <w:r>
        <w:rPr>
          <w:i/>
          <w:sz w:val="22"/>
          <w:szCs w:val="22"/>
          <w:lang w:eastAsia="ru-RU"/>
        </w:rPr>
        <w:t xml:space="preserve">подпись)   </w:t>
      </w:r>
      <w:proofErr w:type="gramEnd"/>
      <w:r>
        <w:rPr>
          <w:i/>
          <w:sz w:val="22"/>
          <w:szCs w:val="22"/>
          <w:lang w:eastAsia="ru-RU"/>
        </w:rPr>
        <w:t xml:space="preserve">                                   (Ф.И.О.)</w:t>
      </w:r>
    </w:p>
    <w:p w14:paraId="710327B7" w14:textId="77777777" w:rsidR="000B1BB0" w:rsidRDefault="000B1BB0" w:rsidP="00A206CA"/>
    <w:sectPr w:rsidR="000B1BB0" w:rsidSect="00A206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CA"/>
    <w:rsid w:val="000B1BB0"/>
    <w:rsid w:val="00254295"/>
    <w:rsid w:val="00A2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C189"/>
  <w15:chartTrackingRefBased/>
  <w15:docId w15:val="{35507839-1CB5-4F9A-A83B-5886E511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206CA"/>
    <w:rPr>
      <w:strike w:val="0"/>
      <w:dstrike w:val="0"/>
      <w:color w:val="1F639B"/>
      <w:u w:val="none"/>
      <w:effect w:val="none"/>
    </w:rPr>
  </w:style>
  <w:style w:type="paragraph" w:customStyle="1" w:styleId="ConsNonformat">
    <w:name w:val="ConsNonformat"/>
    <w:rsid w:val="00A206CA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1609</Words>
  <Characters>9177</Characters>
  <Application>Microsoft Office Word</Application>
  <DocSecurity>0</DocSecurity>
  <Lines>76</Lines>
  <Paragraphs>21</Paragraphs>
  <ScaleCrop>false</ScaleCrop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2</cp:revision>
  <dcterms:created xsi:type="dcterms:W3CDTF">2026-06-30T09:26:00Z</dcterms:created>
  <dcterms:modified xsi:type="dcterms:W3CDTF">2026-06-30T12:20:00Z</dcterms:modified>
</cp:coreProperties>
</file>