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721B" w14:textId="77777777" w:rsidR="000531AD" w:rsidRDefault="000531AD" w:rsidP="000531AD">
      <w:pPr>
        <w:jc w:val="right"/>
        <w:rPr>
          <w:b/>
        </w:rPr>
      </w:pPr>
      <w:bookmarkStart w:id="0" w:name="_Hlk133405813"/>
      <w:r>
        <w:rPr>
          <w:b/>
        </w:rPr>
        <w:t>Приложение № 3</w:t>
      </w:r>
    </w:p>
    <w:p w14:paraId="18F72504" w14:textId="77777777" w:rsidR="000531AD" w:rsidRDefault="000531AD" w:rsidP="000531AD">
      <w:pPr>
        <w:pStyle w:val="a7"/>
        <w:jc w:val="right"/>
        <w:rPr>
          <w:bCs/>
        </w:rPr>
      </w:pPr>
      <w:r>
        <w:rPr>
          <w:bCs/>
          <w:lang w:val="x-none"/>
        </w:rPr>
        <w:t>к документации об аукционе</w:t>
      </w:r>
    </w:p>
    <w:p w14:paraId="5C53CE90" w14:textId="77777777" w:rsidR="000531AD" w:rsidRDefault="000531AD" w:rsidP="000531AD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628486D" w14:textId="77777777" w:rsidR="000531AD" w:rsidRDefault="000531AD" w:rsidP="000531AD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ОКУ «Областной фонд имущества»</w:t>
      </w:r>
    </w:p>
    <w:p w14:paraId="226F3678" w14:textId="77777777" w:rsidR="000531AD" w:rsidRDefault="000531AD" w:rsidP="000531AD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1F896E44" w14:textId="77777777" w:rsidR="000531AD" w:rsidRDefault="000531AD" w:rsidP="000531AD">
      <w:pPr>
        <w:jc w:val="center"/>
      </w:pPr>
    </w:p>
    <w:p w14:paraId="7657E3EB" w14:textId="77777777" w:rsidR="000531AD" w:rsidRDefault="000531AD" w:rsidP="00053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24CF9793" w14:textId="77777777" w:rsidR="000531AD" w:rsidRDefault="000531AD" w:rsidP="000531AD">
      <w:pPr>
        <w:jc w:val="center"/>
        <w:rPr>
          <w:b/>
        </w:rPr>
      </w:pPr>
      <w:r>
        <w:rPr>
          <w:b/>
        </w:rPr>
        <w:t>на участие в открытом аукционе на право заключения договора аренды областного имущества, закрепленного за областным бюджетным учреждением «Эксплуатационно-технический центр управления делами правительства Липецкой области» (далее – «Организатор торгов») на праве оперативного управления.</w:t>
      </w:r>
    </w:p>
    <w:p w14:paraId="4AF696C7" w14:textId="77777777" w:rsidR="000531AD" w:rsidRDefault="000531AD" w:rsidP="000531AD">
      <w:pPr>
        <w:jc w:val="center"/>
        <w:rPr>
          <w:b/>
        </w:rPr>
      </w:pPr>
    </w:p>
    <w:p w14:paraId="710328DB" w14:textId="77777777" w:rsidR="000531AD" w:rsidRDefault="000531AD" w:rsidP="000531AD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>
        <w:rPr>
          <w:rFonts w:ascii="Times New Roman" w:hAnsi="Times New Roman"/>
        </w:rPr>
        <w:t>(наименование предмета торгов и характеризующие 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данные)</w:t>
      </w:r>
    </w:p>
    <w:p w14:paraId="21434E39" w14:textId="2E989B96" w:rsidR="000531AD" w:rsidRDefault="000531AD" w:rsidP="000531AD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E1CB381" w14:textId="50282176" w:rsidR="000531AD" w:rsidRDefault="000531AD" w:rsidP="000531A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1E1F2AB1" w14:textId="77777777" w:rsidR="000531AD" w:rsidRDefault="000531AD" w:rsidP="000531AD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2CB57F13" w14:textId="2F959CAA" w:rsidR="000531AD" w:rsidRDefault="000531AD" w:rsidP="000531AD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D8CD46" w14:textId="77777777" w:rsidR="000531AD" w:rsidRDefault="000531AD" w:rsidP="000531AD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</w:rPr>
        <w:t>для юридического лица - полное наименование; для физического лица - Ф.И.О.)</w:t>
      </w:r>
    </w:p>
    <w:p w14:paraId="1D47DA50" w14:textId="19A7F110" w:rsidR="000531AD" w:rsidRDefault="000531AD" w:rsidP="000531A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88EE768" w14:textId="5AD7BB57" w:rsidR="000531AD" w:rsidRDefault="000531AD" w:rsidP="000531A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D507166" w14:textId="77777777" w:rsidR="000531AD" w:rsidRDefault="000531AD" w:rsidP="000531AD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(почтовый адрес, тел./факс)</w:t>
      </w:r>
    </w:p>
    <w:p w14:paraId="221B301F" w14:textId="213AF237" w:rsidR="000531AD" w:rsidRDefault="000531AD" w:rsidP="000531A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</w:rPr>
        <w:t>________________________________________________________________</w:t>
      </w:r>
    </w:p>
    <w:p w14:paraId="2F377659" w14:textId="267DBAC4" w:rsidR="000531AD" w:rsidRDefault="000531AD" w:rsidP="000531AD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«Заявитель»), в лице _____________________________________________________________________________,</w:t>
      </w:r>
    </w:p>
    <w:p w14:paraId="0F7E2B4F" w14:textId="77777777" w:rsidR="000531AD" w:rsidRDefault="000531AD" w:rsidP="000531AD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14:paraId="7DC403AD" w14:textId="055B51BD" w:rsidR="000531AD" w:rsidRDefault="000531AD" w:rsidP="000531AD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_____________________________________________________________________________,</w:t>
      </w:r>
    </w:p>
    <w:p w14:paraId="63CE11C3" w14:textId="061E1107" w:rsidR="000531AD" w:rsidRDefault="000531AD" w:rsidP="000531A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просит принять настоящую заявку на участие в аукционе на право заключения договора аренды, проводимом ОКУ «Областной фонд имущества» «______» ___________ 20___ года в ___ час. ___ мин. по адресу: 398019, г. Липецк, ул. Валентина Скороходова, д. 2, отдел документального обеспечения земельно-имущественных отношений и проведения торгов,     5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516.</w:t>
      </w:r>
    </w:p>
    <w:p w14:paraId="738C40E0" w14:textId="77777777" w:rsidR="000531AD" w:rsidRDefault="000531AD" w:rsidP="000531AD">
      <w:pPr>
        <w:jc w:val="both"/>
      </w:pPr>
      <w:r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 документации по проведению аукциона.</w:t>
      </w:r>
    </w:p>
    <w:p w14:paraId="66A1C5D0" w14:textId="77777777" w:rsidR="000531AD" w:rsidRDefault="000531AD" w:rsidP="000531AD">
      <w:pPr>
        <w:ind w:firstLine="708"/>
        <w:jc w:val="both"/>
      </w:pPr>
      <w:r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672EA0E4" w14:textId="77777777" w:rsidR="000531AD" w:rsidRDefault="000531AD" w:rsidP="000531AD">
      <w:pPr>
        <w:autoSpaceDE w:val="0"/>
        <w:jc w:val="both"/>
      </w:pPr>
      <w:r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02DF2CFD" w14:textId="77777777" w:rsidR="000531AD" w:rsidRDefault="000531AD" w:rsidP="000531AD">
      <w:pPr>
        <w:ind w:left="720"/>
        <w:jc w:val="both"/>
      </w:pPr>
      <w:r>
        <w:t>5. В случае признания победителем аукциона Заявитель обязуется:</w:t>
      </w:r>
    </w:p>
    <w:p w14:paraId="46CD9770" w14:textId="7072C40A" w:rsidR="000531AD" w:rsidRDefault="000531AD" w:rsidP="004102C1">
      <w:pPr>
        <w:jc w:val="both"/>
      </w:pPr>
      <w:r>
        <w:lastRenderedPageBreak/>
        <w:t>- не ранее чем через десять дней</w:t>
      </w:r>
      <w:r>
        <w:rPr>
          <w:b/>
        </w:rPr>
        <w:t xml:space="preserve"> </w:t>
      </w:r>
      <w:r>
        <w:t xml:space="preserve">со дня размещения информации о результатах </w:t>
      </w:r>
      <w:r w:rsidR="004102C1">
        <w:rPr>
          <w:lang w:eastAsia="ru-RU"/>
        </w:rPr>
        <w:t>аукциона</w:t>
      </w:r>
      <w:r w:rsidR="006F2DDC">
        <w:rPr>
          <w:lang w:eastAsia="ru-RU"/>
        </w:rPr>
        <w:t xml:space="preserve"> заключить договор аренды недвижимого имущества</w:t>
      </w:r>
      <w:r w:rsidR="00B205D3">
        <w:rPr>
          <w:lang w:eastAsia="ru-RU"/>
        </w:rPr>
        <w:t>;</w:t>
      </w:r>
      <w:r w:rsidR="004102C1">
        <w:rPr>
          <w:lang w:eastAsia="ru-RU"/>
        </w:rPr>
        <w:t xml:space="preserve"> </w:t>
      </w:r>
    </w:p>
    <w:p w14:paraId="58378000" w14:textId="77777777" w:rsidR="000531AD" w:rsidRDefault="000531AD" w:rsidP="000531AD">
      <w:pPr>
        <w:jc w:val="both"/>
      </w:pPr>
      <w:r>
        <w:t>- оплачивать стоимость арендной платы, в порядке и в сроки, установленные договором аренды недвижимого имущества.</w:t>
      </w:r>
    </w:p>
    <w:p w14:paraId="64366873" w14:textId="77777777" w:rsidR="000531AD" w:rsidRDefault="000531AD" w:rsidP="000531AD">
      <w:pPr>
        <w:ind w:firstLine="708"/>
        <w:jc w:val="both"/>
      </w:pPr>
      <w:r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1651E590" w14:textId="77777777" w:rsidR="000531AD" w:rsidRDefault="000531AD" w:rsidP="000531AD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5EE07A5C" w14:textId="77777777" w:rsidR="000531AD" w:rsidRDefault="000531AD" w:rsidP="000531AD">
      <w:pPr>
        <w:pStyle w:val="a6"/>
        <w:ind w:left="0" w:firstLine="709"/>
        <w:jc w:val="both"/>
        <w:rPr>
          <w:b/>
        </w:rPr>
      </w:pPr>
      <w:r>
        <w:t>8. Подача настоящей заявки на участие в аукционе в соответствии со статьей 438 Гражданского кодекса Российской Федерации</w:t>
      </w:r>
      <w:r>
        <w:rPr>
          <w:b/>
        </w:rPr>
        <w:t xml:space="preserve"> </w:t>
      </w:r>
      <w:r>
        <w:t>является акцептом оферты,</w:t>
      </w:r>
      <w:r>
        <w:rPr>
          <w:b/>
        </w:rPr>
        <w:t xml:space="preserve"> </w:t>
      </w:r>
      <w:r>
        <w:t xml:space="preserve">размещенной на официальном сайте торгов </w:t>
      </w:r>
      <w:r>
        <w:rPr>
          <w:b/>
          <w:bCs/>
        </w:rPr>
        <w:t xml:space="preserve">- </w:t>
      </w:r>
      <w:hyperlink r:id="rId4" w:history="1">
        <w:r>
          <w:rPr>
            <w:rStyle w:val="a3"/>
          </w:rPr>
          <w:t>www.torgi.gov.ru</w:t>
        </w:r>
      </w:hyperlink>
      <w:r>
        <w:t xml:space="preserve"> и на </w:t>
      </w:r>
      <w:hyperlink r:id="rId5" w:history="1">
        <w:r>
          <w:rPr>
            <w:rStyle w:val="a3"/>
          </w:rPr>
          <w:t>www.filo.ru</w:t>
        </w:r>
      </w:hyperlink>
      <w:r>
        <w:rPr>
          <w:rStyle w:val="a3"/>
        </w:rPr>
        <w:t>.</w:t>
      </w:r>
      <w:r>
        <w:rPr>
          <w:b/>
        </w:rPr>
        <w:t xml:space="preserve"> </w:t>
      </w:r>
    </w:p>
    <w:p w14:paraId="64C30C56" w14:textId="77777777" w:rsidR="000531AD" w:rsidRDefault="000531AD" w:rsidP="000531AD">
      <w:pPr>
        <w:autoSpaceDE w:val="0"/>
        <w:ind w:firstLine="709"/>
        <w:jc w:val="both"/>
      </w:pPr>
      <w:r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29BD352E" w14:textId="77777777" w:rsidR="000531AD" w:rsidRDefault="000531AD" w:rsidP="000531AD">
      <w:pPr>
        <w:autoSpaceDE w:val="0"/>
        <w:ind w:firstLine="709"/>
        <w:jc w:val="both"/>
      </w:pPr>
      <w:r>
        <w:t>10.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5AADFBCD" w14:textId="77777777" w:rsidR="000531AD" w:rsidRDefault="000531AD" w:rsidP="000531AD">
      <w:pPr>
        <w:autoSpaceDE w:val="0"/>
        <w:ind w:firstLine="360"/>
        <w:jc w:val="both"/>
      </w:pPr>
    </w:p>
    <w:p w14:paraId="5FA1DC5C" w14:textId="77777777" w:rsidR="000531AD" w:rsidRDefault="000531AD" w:rsidP="000531AD">
      <w:pPr>
        <w:autoSpaceDE w:val="0"/>
        <w:ind w:firstLine="360"/>
        <w:jc w:val="both"/>
      </w:pPr>
      <w:r>
        <w:t>Приложение: на _______ листах согласно описи документов.</w:t>
      </w:r>
    </w:p>
    <w:p w14:paraId="5F8F9D0C" w14:textId="77777777" w:rsidR="000531AD" w:rsidRDefault="000531AD" w:rsidP="000531AD">
      <w:pPr>
        <w:autoSpaceDE w:val="0"/>
        <w:ind w:firstLine="360"/>
        <w:jc w:val="both"/>
        <w:rPr>
          <w:color w:val="548DD4"/>
        </w:rPr>
      </w:pPr>
    </w:p>
    <w:p w14:paraId="4EE99B5C" w14:textId="08E3FF17" w:rsidR="000531AD" w:rsidRDefault="000531AD" w:rsidP="000531AD">
      <w:pPr>
        <w:suppressAutoHyphens w:val="0"/>
        <w:autoSpaceDE w:val="0"/>
        <w:ind w:left="720"/>
        <w:jc w:val="both"/>
      </w:pPr>
    </w:p>
    <w:p w14:paraId="2DBDBE1E" w14:textId="77777777" w:rsidR="00B205D3" w:rsidRDefault="00B205D3" w:rsidP="000531AD">
      <w:pPr>
        <w:suppressAutoHyphens w:val="0"/>
        <w:autoSpaceDE w:val="0"/>
        <w:ind w:left="720"/>
        <w:jc w:val="both"/>
      </w:pPr>
    </w:p>
    <w:p w14:paraId="72FA0537" w14:textId="77777777" w:rsidR="000531AD" w:rsidRDefault="000531AD" w:rsidP="000531AD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7CA7054A" w14:textId="2BA6988D" w:rsidR="000531AD" w:rsidRDefault="000531AD" w:rsidP="000531AD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29452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2E82E0E5" w14:textId="5F932525" w:rsidR="000531AD" w:rsidRDefault="000531AD" w:rsidP="000531AD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29452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6DFA7227" w14:textId="77777777" w:rsidR="000531AD" w:rsidRDefault="000531AD" w:rsidP="000531AD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3BFA2E84" w14:textId="77777777" w:rsidR="000531AD" w:rsidRDefault="000531AD" w:rsidP="000531AD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07D74A9C" w14:textId="77777777" w:rsidR="000531AD" w:rsidRDefault="000531AD" w:rsidP="000531AD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6955EF2D" w14:textId="77777777" w:rsidR="000531AD" w:rsidRDefault="000531AD" w:rsidP="000531AD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20C58D82" w14:textId="77777777" w:rsidR="000531AD" w:rsidRDefault="000531AD" w:rsidP="000531AD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55D266E1" w14:textId="77777777" w:rsidR="000531AD" w:rsidRDefault="000531AD" w:rsidP="000531AD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03C1977D" w14:textId="77777777" w:rsidR="000531AD" w:rsidRDefault="000531AD" w:rsidP="000531AD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34DD5068" w14:textId="77777777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74613481" w14:textId="77777777" w:rsidR="000531AD" w:rsidRDefault="000531AD">
      <w:pPr>
        <w:rPr>
          <w:rFonts w:ascii="Courier New" w:eastAsia="Arial" w:hAnsi="Courier New"/>
          <w:sz w:val="20"/>
          <w:szCs w:val="20"/>
        </w:rPr>
      </w:pPr>
      <w:r>
        <w:rPr>
          <w:bCs/>
          <w:color w:val="000000"/>
          <w:spacing w:val="16"/>
          <w:sz w:val="32"/>
          <w:szCs w:val="32"/>
        </w:rPr>
        <w:t>__________</w:t>
      </w:r>
    </w:p>
    <w:p w14:paraId="29626FE3" w14:textId="258B845A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</w:t>
      </w:r>
    </w:p>
    <w:p w14:paraId="406B2398" w14:textId="77777777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694146AC" w14:textId="77777777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08412721" w14:textId="77777777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4686CD04" w14:textId="77777777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3C73FCDA" w14:textId="77777777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48B80E56" w14:textId="77777777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года в ____ч ____ мин. и зарегистрирована за № ________</w:t>
      </w:r>
    </w:p>
    <w:p w14:paraId="580ADC99" w14:textId="77777777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33BDADE1" w14:textId="77777777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Подпись уполномоченного лица, принявшего заявку</w:t>
      </w:r>
    </w:p>
    <w:p w14:paraId="0EC4517B" w14:textId="77777777" w:rsidR="000531AD" w:rsidRDefault="000531AD" w:rsidP="000531A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51CE40CC" w14:textId="657B877F" w:rsidR="000531AD" w:rsidRDefault="000531AD" w:rsidP="00956446">
      <w:pPr>
        <w:pStyle w:val="ConsNonformat"/>
        <w:widowControl/>
        <w:rPr>
          <w:b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bookmarkEnd w:id="0"/>
    <w:sectPr w:rsidR="0005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14"/>
    <w:rsid w:val="000531AD"/>
    <w:rsid w:val="001600CE"/>
    <w:rsid w:val="00294525"/>
    <w:rsid w:val="00340464"/>
    <w:rsid w:val="004102C1"/>
    <w:rsid w:val="004A75B7"/>
    <w:rsid w:val="005D21E9"/>
    <w:rsid w:val="006F2DDC"/>
    <w:rsid w:val="00956446"/>
    <w:rsid w:val="00A76614"/>
    <w:rsid w:val="00B205D3"/>
    <w:rsid w:val="00BA5427"/>
    <w:rsid w:val="00D5665B"/>
    <w:rsid w:val="00DB7B4B"/>
    <w:rsid w:val="00D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783D"/>
  <w15:chartTrackingRefBased/>
  <w15:docId w15:val="{D52ED271-FE60-476C-AB50-7F0151D6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4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A5427"/>
    <w:rPr>
      <w:strike w:val="0"/>
      <w:dstrike w:val="0"/>
      <w:color w:val="1F639B"/>
      <w:u w:val="none"/>
      <w:effect w:val="none"/>
    </w:rPr>
  </w:style>
  <w:style w:type="paragraph" w:styleId="a4">
    <w:name w:val="Body Text"/>
    <w:basedOn w:val="a"/>
    <w:link w:val="a5"/>
    <w:unhideWhenUsed/>
    <w:rsid w:val="00BA5427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5">
    <w:name w:val="Основной текст Знак"/>
    <w:basedOn w:val="a0"/>
    <w:link w:val="a4"/>
    <w:rsid w:val="00BA5427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6">
    <w:name w:val="List Paragraph"/>
    <w:basedOn w:val="a"/>
    <w:uiPriority w:val="34"/>
    <w:qFormat/>
    <w:rsid w:val="00BA5427"/>
    <w:pPr>
      <w:ind w:left="720"/>
      <w:contextualSpacing/>
    </w:pPr>
  </w:style>
  <w:style w:type="paragraph" w:customStyle="1" w:styleId="ConsPlusNormal">
    <w:name w:val="ConsPlusNormal"/>
    <w:rsid w:val="00BA54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A5427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BA54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basedOn w:val="a"/>
    <w:next w:val="a9"/>
    <w:qFormat/>
    <w:rsid w:val="004A75B7"/>
    <w:pPr>
      <w:jc w:val="center"/>
    </w:pPr>
    <w:rPr>
      <w:b/>
      <w:bCs/>
      <w:sz w:val="40"/>
      <w:lang w:val="x-none"/>
    </w:rPr>
  </w:style>
  <w:style w:type="paragraph" w:styleId="a9">
    <w:name w:val="Subtitle"/>
    <w:basedOn w:val="a"/>
    <w:next w:val="a"/>
    <w:link w:val="aa"/>
    <w:uiPriority w:val="11"/>
    <w:qFormat/>
    <w:rsid w:val="004A75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4A75B7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Павловна</dc:creator>
  <cp:keywords/>
  <dc:description/>
  <cp:lastModifiedBy>Баранова Евгения Павловна</cp:lastModifiedBy>
  <cp:revision>12</cp:revision>
  <dcterms:created xsi:type="dcterms:W3CDTF">2023-04-19T14:54:00Z</dcterms:created>
  <dcterms:modified xsi:type="dcterms:W3CDTF">2023-04-26T12:54:00Z</dcterms:modified>
</cp:coreProperties>
</file>