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7C" w:rsidRPr="001F318B" w:rsidRDefault="0052477C" w:rsidP="0052477C">
      <w:pPr>
        <w:jc w:val="right"/>
        <w:rPr>
          <w:spacing w:val="16"/>
        </w:rPr>
      </w:pPr>
      <w:r w:rsidRPr="001F318B">
        <w:rPr>
          <w:b/>
          <w:bCs/>
          <w:spacing w:val="16"/>
          <w:lang w:val="x-none"/>
        </w:rPr>
        <w:t xml:space="preserve">Приложение № </w:t>
      </w:r>
      <w:r w:rsidRPr="001F318B">
        <w:rPr>
          <w:b/>
          <w:bCs/>
          <w:spacing w:val="16"/>
        </w:rPr>
        <w:t>4</w:t>
      </w:r>
    </w:p>
    <w:p w:rsidR="0052477C" w:rsidRPr="001F318B" w:rsidRDefault="0052477C" w:rsidP="0052477C">
      <w:pPr>
        <w:tabs>
          <w:tab w:val="left" w:pos="540"/>
        </w:tabs>
        <w:jc w:val="right"/>
        <w:rPr>
          <w:spacing w:val="16"/>
          <w:lang w:val="x-none"/>
        </w:rPr>
      </w:pPr>
      <w:r w:rsidRPr="001F318B">
        <w:rPr>
          <w:bCs/>
          <w:spacing w:val="16"/>
          <w:lang w:val="x-none"/>
        </w:rPr>
        <w:t>к документации об аукционе</w:t>
      </w:r>
    </w:p>
    <w:p w:rsidR="0052477C" w:rsidRPr="001F318B" w:rsidRDefault="0052477C" w:rsidP="0052477C">
      <w:pPr>
        <w:tabs>
          <w:tab w:val="left" w:pos="540"/>
        </w:tabs>
        <w:jc w:val="right"/>
        <w:rPr>
          <w:spacing w:val="16"/>
          <w:u w:val="single"/>
        </w:rPr>
      </w:pPr>
      <w:r w:rsidRPr="001F318B">
        <w:rPr>
          <w:spacing w:val="16"/>
          <w:u w:val="single"/>
        </w:rPr>
        <w:t>ПРОЕКТ</w:t>
      </w:r>
    </w:p>
    <w:p w:rsidR="0052477C" w:rsidRPr="00F62F97" w:rsidRDefault="0052477C" w:rsidP="005247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62F97">
        <w:rPr>
          <w:sz w:val="26"/>
          <w:szCs w:val="26"/>
        </w:rPr>
        <w:t>Д О Г</w:t>
      </w:r>
      <w:r>
        <w:rPr>
          <w:sz w:val="26"/>
          <w:szCs w:val="26"/>
        </w:rPr>
        <w:t xml:space="preserve"> О В О Р  А Р Е Н Д Ы  </w:t>
      </w:r>
      <w:r w:rsidRPr="00F62F97">
        <w:rPr>
          <w:sz w:val="26"/>
          <w:szCs w:val="26"/>
        </w:rPr>
        <w:t>№_____</w:t>
      </w:r>
    </w:p>
    <w:p w:rsidR="0052477C" w:rsidRDefault="0052477C" w:rsidP="0052477C">
      <w:pPr>
        <w:jc w:val="center"/>
      </w:pPr>
      <w:r>
        <w:t>здания областного уровня собственности</w:t>
      </w:r>
    </w:p>
    <w:p w:rsidR="0052477C" w:rsidRDefault="0052477C" w:rsidP="0052477C">
      <w:pPr>
        <w:jc w:val="both"/>
      </w:pPr>
    </w:p>
    <w:p w:rsidR="0052477C" w:rsidRDefault="0052477C" w:rsidP="0052477C">
      <w:pPr>
        <w:jc w:val="both"/>
      </w:pPr>
      <w:r>
        <w:t xml:space="preserve">г. Липецк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“____” ____________2022 г.</w:t>
      </w:r>
    </w:p>
    <w:p w:rsidR="0052477C" w:rsidRDefault="0052477C" w:rsidP="0052477C">
      <w:pPr>
        <w:jc w:val="both"/>
      </w:pPr>
      <w:r>
        <w:t xml:space="preserve"> </w:t>
      </w:r>
    </w:p>
    <w:p w:rsidR="0052477C" w:rsidRDefault="0052477C" w:rsidP="0052477C">
      <w:pPr>
        <w:ind w:firstLine="708"/>
        <w:jc w:val="both"/>
      </w:pPr>
      <w:r>
        <w:t xml:space="preserve">Управление имущественных и земельных отношений Липецкой области, именуемое в дальнейшем «Арендодатель», в лице начальника </w:t>
      </w:r>
      <w:proofErr w:type="spellStart"/>
      <w:r w:rsidRPr="009C1DA1">
        <w:rPr>
          <w:b/>
          <w:i/>
        </w:rPr>
        <w:t>Никитенковой</w:t>
      </w:r>
      <w:proofErr w:type="spellEnd"/>
      <w:r w:rsidRPr="009C1DA1">
        <w:rPr>
          <w:b/>
          <w:i/>
        </w:rPr>
        <w:t xml:space="preserve"> Ирины </w:t>
      </w:r>
      <w:r w:rsidRPr="00C81282">
        <w:rPr>
          <w:b/>
          <w:i/>
        </w:rPr>
        <w:t>Дмитриевны</w:t>
      </w:r>
      <w:r w:rsidRPr="00C81282">
        <w:t>, действу</w:t>
      </w:r>
      <w:r>
        <w:t xml:space="preserve">ющего на основании Положения и </w:t>
      </w:r>
      <w:r w:rsidRPr="00C81282">
        <w:t>_____________, именуемое в дальнейшем «Арендатор», в лице___________________,</w:t>
      </w:r>
      <w:r w:rsidRPr="00C81282">
        <w:rPr>
          <w:sz w:val="20"/>
        </w:rPr>
        <w:t xml:space="preserve"> </w:t>
      </w:r>
      <w:r w:rsidRPr="00C81282">
        <w:t>действующего на основании_____________, заключили настоящий договор о нижеследующем:</w:t>
      </w:r>
    </w:p>
    <w:p w:rsidR="0052477C" w:rsidRDefault="0052477C" w:rsidP="0052477C">
      <w:pPr>
        <w:ind w:firstLine="708"/>
        <w:jc w:val="both"/>
      </w:pPr>
      <w:r>
        <w:rPr>
          <w:b/>
        </w:rPr>
        <w:t xml:space="preserve">                                             1. </w:t>
      </w:r>
      <w:proofErr w:type="gramStart"/>
      <w:r>
        <w:rPr>
          <w:b/>
        </w:rPr>
        <w:t xml:space="preserve">ОБЩИЕ </w:t>
      </w:r>
      <w:r>
        <w:t xml:space="preserve"> </w:t>
      </w:r>
      <w:r>
        <w:rPr>
          <w:b/>
        </w:rPr>
        <w:t>УСЛОВИЯ</w:t>
      </w:r>
      <w:proofErr w:type="gramEnd"/>
      <w:r>
        <w:t>.</w:t>
      </w:r>
    </w:p>
    <w:p w:rsidR="0052477C" w:rsidRDefault="0052477C" w:rsidP="0052477C">
      <w:pPr>
        <w:jc w:val="both"/>
      </w:pPr>
      <w:r>
        <w:tab/>
        <w:t xml:space="preserve">1.1. Арендодатель сдает, а Арендатор принимает в аренду здание мастерских (далее – здание), назначение: нежилое, </w:t>
      </w:r>
      <w:r w:rsidRPr="00A54E4C">
        <w:t xml:space="preserve">кадастровый номер </w:t>
      </w:r>
      <w:r>
        <w:t xml:space="preserve">здания </w:t>
      </w:r>
      <w:r w:rsidRPr="00667F9F">
        <w:t>48:20:00</w:t>
      </w:r>
      <w:r>
        <w:t>35102</w:t>
      </w:r>
      <w:r w:rsidRPr="00667F9F">
        <w:t>:</w:t>
      </w:r>
      <w:r>
        <w:t>9491</w:t>
      </w:r>
      <w:r w:rsidRPr="00A54E4C">
        <w:t>,</w:t>
      </w:r>
      <w:r>
        <w:t xml:space="preserve"> расположенное по адресу:</w:t>
      </w:r>
      <w:r w:rsidRPr="00667F9F">
        <w:t xml:space="preserve"> Липецкая область, г. Липецк, </w:t>
      </w:r>
      <w:r>
        <w:t>ул. 9 Мая</w:t>
      </w:r>
      <w:r w:rsidRPr="00667F9F">
        <w:t xml:space="preserve">, д. </w:t>
      </w:r>
      <w:r>
        <w:t>22, под производство.</w:t>
      </w:r>
    </w:p>
    <w:p w:rsidR="0052477C" w:rsidRDefault="0052477C" w:rsidP="0052477C">
      <w:pPr>
        <w:ind w:firstLine="709"/>
        <w:jc w:val="both"/>
      </w:pPr>
      <w:r>
        <w:t xml:space="preserve">Площадь здания, сдаваемого в аренду </w:t>
      </w:r>
      <w:r>
        <w:rPr>
          <w:b/>
          <w:i/>
        </w:rPr>
        <w:t xml:space="preserve">2233,7 </w:t>
      </w:r>
      <w:r>
        <w:t xml:space="preserve">кв. м. </w:t>
      </w:r>
    </w:p>
    <w:p w:rsidR="0052477C" w:rsidRDefault="0052477C" w:rsidP="0052477C">
      <w:pPr>
        <w:ind w:firstLine="708"/>
        <w:jc w:val="both"/>
      </w:pPr>
      <w:r>
        <w:t>1.2. Срок аренды устанавливается с ________________2022 года</w:t>
      </w:r>
    </w:p>
    <w:p w:rsidR="0052477C" w:rsidRDefault="0052477C" w:rsidP="0052477C">
      <w:pPr>
        <w:jc w:val="both"/>
      </w:pPr>
      <w:r>
        <w:t>до ________________ 2027 года</w:t>
      </w:r>
    </w:p>
    <w:p w:rsidR="0052477C" w:rsidRDefault="0052477C" w:rsidP="0052477C">
      <w:pPr>
        <w:ind w:firstLine="708"/>
        <w:jc w:val="both"/>
      </w:pPr>
      <w:r>
        <w:t>1.3. Сдача здания в аренду не влечет передачу права собственности на него.</w:t>
      </w:r>
    </w:p>
    <w:p w:rsidR="0052477C" w:rsidRDefault="0052477C" w:rsidP="0052477C">
      <w:pPr>
        <w:jc w:val="both"/>
      </w:pPr>
      <w:r>
        <w:tab/>
        <w:t xml:space="preserve">1.4. Неотделимые улучшения арендуемого здания производятся Арендатором только с разрешения Арендодателя. Стоимость неотделимых улучшений, произведенных Арендатором без разрешения Арендодателя, возмещению не подлежит. </w:t>
      </w:r>
    </w:p>
    <w:p w:rsidR="0052477C" w:rsidRDefault="0052477C" w:rsidP="0052477C">
      <w:pPr>
        <w:jc w:val="both"/>
      </w:pPr>
      <w:r>
        <w:tab/>
        <w:t>Отделимые улучшения являются собственностью Арендатора.</w:t>
      </w:r>
    </w:p>
    <w:p w:rsidR="0052477C" w:rsidRDefault="0052477C" w:rsidP="0052477C">
      <w:pPr>
        <w:jc w:val="both"/>
      </w:pPr>
      <w:r>
        <w:tab/>
        <w:t>1.5. Если здание, сданное в аренду, выбывает из строя ранее полного амортизационного срока службы по вине Арендатора, то Арендатор возмещает недовнесенную им арендную плату, а также иные убытки в соответствии с действующим законодательством Российской Федерации, за оставшийся срок действия договора.</w:t>
      </w:r>
    </w:p>
    <w:p w:rsidR="0052477C" w:rsidRDefault="0052477C" w:rsidP="0052477C">
      <w:pPr>
        <w:jc w:val="both"/>
      </w:pPr>
      <w:r>
        <w:tab/>
        <w:t>1.6. Если состояние возвращаемого здания по окончанию договора хуже предусмотренного,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52477C" w:rsidRDefault="0052477C" w:rsidP="0052477C">
      <w:pPr>
        <w:jc w:val="both"/>
      </w:pPr>
      <w:r>
        <w:tab/>
        <w:t>1.7. Споры, возникающие при исполнении настоящего договора, рассматриваются в Арбитражном суде Липецкой области.</w:t>
      </w:r>
    </w:p>
    <w:p w:rsidR="0052477C" w:rsidRDefault="0052477C" w:rsidP="0052477C">
      <w:pPr>
        <w:jc w:val="both"/>
      </w:pPr>
      <w:r>
        <w:tab/>
        <w:t>1.8. Защита имущественных прав Арендатора осуществляется в соответствии с действующим законодательством Российской Федерации.</w:t>
      </w:r>
    </w:p>
    <w:p w:rsidR="0052477C" w:rsidRPr="00101DB5" w:rsidRDefault="0052477C" w:rsidP="0052477C">
      <w:pPr>
        <w:ind w:firstLine="708"/>
        <w:jc w:val="center"/>
        <w:rPr>
          <w:b/>
        </w:rPr>
      </w:pPr>
      <w:r>
        <w:rPr>
          <w:b/>
        </w:rPr>
        <w:t>2. ПРАВА И ОБЯЗАННОСТИ СТОРОН.</w:t>
      </w:r>
    </w:p>
    <w:p w:rsidR="0052477C" w:rsidRDefault="0052477C" w:rsidP="0052477C">
      <w:pPr>
        <w:jc w:val="both"/>
      </w:pPr>
      <w:r>
        <w:tab/>
        <w:t>2.</w:t>
      </w:r>
      <w:proofErr w:type="gramStart"/>
      <w:r>
        <w:t>1.Арендодатель</w:t>
      </w:r>
      <w:proofErr w:type="gramEnd"/>
      <w:r>
        <w:t xml:space="preserve"> обязуется сдать в аренду здание по акту приема-передачи (приложение № 1).</w:t>
      </w:r>
    </w:p>
    <w:p w:rsidR="0052477C" w:rsidRDefault="0052477C" w:rsidP="0052477C">
      <w:pPr>
        <w:jc w:val="both"/>
      </w:pPr>
      <w:r>
        <w:tab/>
        <w:t>2.2. Арендатор обязуется:</w:t>
      </w:r>
    </w:p>
    <w:p w:rsidR="0052477C" w:rsidRDefault="0052477C" w:rsidP="0052477C">
      <w:pPr>
        <w:jc w:val="both"/>
      </w:pPr>
      <w:r>
        <w:tab/>
        <w:t>2.2.1. Использовать здание исключительно по прямому назначению, указанному в пункте 1.1. настоящего договора.</w:t>
      </w:r>
    </w:p>
    <w:p w:rsidR="0052477C" w:rsidRDefault="0052477C" w:rsidP="0052477C">
      <w:pPr>
        <w:jc w:val="both"/>
      </w:pPr>
      <w:r>
        <w:tab/>
        <w:t>2.2.2. Поддерживать здание в полной исправности и образцовом санитарном и противопожарном состоянии, выделять для этих целей необходимые средства. Своевременно производить за свой счет текущий ремонт внутри арендуемого здания.</w:t>
      </w:r>
    </w:p>
    <w:p w:rsidR="0052477C" w:rsidRPr="00C81282" w:rsidRDefault="0052477C" w:rsidP="0052477C">
      <w:pPr>
        <w:jc w:val="both"/>
        <w:rPr>
          <w:b/>
          <w:spacing w:val="-3"/>
        </w:rPr>
      </w:pPr>
      <w:r>
        <w:tab/>
      </w:r>
      <w:r w:rsidRPr="00A54E4C">
        <w:t xml:space="preserve">Аналогичные требования распространяются на прилегающую к </w:t>
      </w:r>
      <w:r>
        <w:t xml:space="preserve">зданию </w:t>
      </w:r>
      <w:r w:rsidRPr="00A54E4C">
        <w:t>(сооружению) территорию.</w:t>
      </w:r>
      <w:r>
        <w:rPr>
          <w:b/>
          <w:spacing w:val="-3"/>
        </w:rPr>
        <w:t xml:space="preserve"> </w:t>
      </w:r>
    </w:p>
    <w:p w:rsidR="0052477C" w:rsidRDefault="0052477C" w:rsidP="0052477C">
      <w:pPr>
        <w:jc w:val="both"/>
      </w:pPr>
      <w:r>
        <w:tab/>
        <w:t xml:space="preserve">2.2.3. Не производить никаких перепланировок и переоборудования арендуемого здания, вызываемых потребностями Арендатора, без письменного разрешения Арендодателя. </w:t>
      </w:r>
    </w:p>
    <w:p w:rsidR="0052477C" w:rsidRDefault="0052477C" w:rsidP="0052477C">
      <w:pPr>
        <w:pStyle w:val="a9"/>
        <w:spacing w:after="0"/>
        <w:ind w:left="0" w:firstLine="283"/>
        <w:jc w:val="both"/>
      </w:pPr>
      <w:r>
        <w:tab/>
        <w:t xml:space="preserve">2.2.4. Письменно сообщить Арендодателю, не позднее, чем за 30 дней о намерении продлить срок действия договора или о предстоящем освобождении здания, как в связи с </w:t>
      </w:r>
      <w:r>
        <w:lastRenderedPageBreak/>
        <w:t>окончанием срока действия договора, так и при досрочном освобождении и сдать здание по акту в исправном состоянии.</w:t>
      </w:r>
    </w:p>
    <w:p w:rsidR="0052477C" w:rsidRDefault="0052477C" w:rsidP="0052477C">
      <w:pPr>
        <w:jc w:val="both"/>
      </w:pPr>
      <w:r>
        <w:tab/>
        <w:t>2.2.5. Не сдавать здание, как в целом, так и частично в субаренду, безвозмездное пользование другим лицам, не вносить в качестве вклада по договору о совместной деятельности, не передавать свои права и обязанности по настоящему договору другим лицам, не отдавать арендные права в залог или в качестве вклада в уставной капитал других юридических лиц</w:t>
      </w:r>
      <w:r>
        <w:rPr>
          <w:strike/>
        </w:rPr>
        <w:t>.</w:t>
      </w:r>
    </w:p>
    <w:p w:rsidR="0052477C" w:rsidRDefault="0052477C" w:rsidP="0052477C">
      <w:pPr>
        <w:jc w:val="both"/>
      </w:pPr>
      <w:r>
        <w:tab/>
        <w:t xml:space="preserve">Договоры, заключенные Арендатором с третьими лицами об использовании арендуемого здания или передача своих прав </w:t>
      </w:r>
      <w:proofErr w:type="gramStart"/>
      <w:r>
        <w:t>по договору</w:t>
      </w:r>
      <w:proofErr w:type="gramEnd"/>
      <w:r>
        <w:rPr>
          <w:strike/>
        </w:rPr>
        <w:t xml:space="preserve"> </w:t>
      </w:r>
      <w:r>
        <w:t>считаются недействительными.</w:t>
      </w:r>
    </w:p>
    <w:p w:rsidR="0052477C" w:rsidRPr="00243935" w:rsidRDefault="0052477C" w:rsidP="0052477C">
      <w:pPr>
        <w:jc w:val="both"/>
      </w:pPr>
      <w:r>
        <w:tab/>
        <w:t>2.2.6. По истечении срока договора, а также при досрочном его прекращении передать Арендодателю все произведенные в арендованном здании</w:t>
      </w:r>
      <w:r w:rsidRPr="004C2677">
        <w:t xml:space="preserve"> </w:t>
      </w:r>
      <w:r w:rsidRPr="00C97479">
        <w:t xml:space="preserve">перестройки, а </w:t>
      </w:r>
      <w:r w:rsidRPr="00243935">
        <w:t xml:space="preserve">также улучшения, составляющие принадлежность </w:t>
      </w:r>
      <w:r>
        <w:t xml:space="preserve">здания </w:t>
      </w:r>
      <w:r w:rsidRPr="00243935">
        <w:t xml:space="preserve">и неотделимые от </w:t>
      </w:r>
      <w:r>
        <w:t>него</w:t>
      </w:r>
      <w:r w:rsidRPr="00243935">
        <w:t>.</w:t>
      </w:r>
    </w:p>
    <w:p w:rsidR="0052477C" w:rsidRPr="00243935" w:rsidRDefault="0052477C" w:rsidP="0052477C">
      <w:pPr>
        <w:ind w:firstLine="708"/>
        <w:jc w:val="both"/>
      </w:pPr>
      <w:r>
        <w:t>2.2.7</w:t>
      </w:r>
      <w:r w:rsidRPr="00243935">
        <w:t xml:space="preserve">. В случае несвоевременного возвращения Арендатором арендованного </w:t>
      </w:r>
      <w:r>
        <w:t>здания</w:t>
      </w:r>
      <w:r w:rsidRPr="00243935">
        <w:t>, внести арендную плату за все время просрочки.</w:t>
      </w:r>
    </w:p>
    <w:p w:rsidR="0052477C" w:rsidRPr="00101DB5" w:rsidRDefault="0052477C" w:rsidP="0052477C">
      <w:pPr>
        <w:ind w:firstLine="708"/>
        <w:jc w:val="both"/>
      </w:pPr>
      <w:r>
        <w:t>2.2.8</w:t>
      </w:r>
      <w:r w:rsidRPr="00243935">
        <w:t>. В случаях существенного нарушения</w:t>
      </w:r>
      <w:r>
        <w:t xml:space="preserve"> Арендатором установленного настоящим договором порядка внесения арендной платы (сроков платежей), по требованию Арендодателя Арендатор обязан досрочно внести арендную плату в установленный Арендодателем срок, но не более чем за два срока плановых платежей подряд. Стороны договорились считать существенным нарушением порядка оплаты (сроков платежей) невнесение арендной платы в течение трех месяцев.</w:t>
      </w:r>
    </w:p>
    <w:p w:rsidR="0052477C" w:rsidRDefault="0052477C" w:rsidP="0052477C">
      <w:pPr>
        <w:jc w:val="center"/>
        <w:rPr>
          <w:b/>
        </w:rPr>
      </w:pPr>
      <w:r>
        <w:rPr>
          <w:b/>
        </w:rPr>
        <w:t>3. ПЛАТЕЖИ И РАСЧЕТЫ ПО ДОГОВОРУ.</w:t>
      </w:r>
    </w:p>
    <w:p w:rsidR="0052477C" w:rsidRPr="00C81282" w:rsidRDefault="0052477C" w:rsidP="0052477C">
      <w:pPr>
        <w:ind w:firstLine="720"/>
        <w:jc w:val="both"/>
      </w:pPr>
      <w:r w:rsidRPr="002F2EE0">
        <w:t xml:space="preserve">3.1. За пользование </w:t>
      </w:r>
      <w:r>
        <w:t xml:space="preserve">арендуемым зданием </w:t>
      </w:r>
      <w:r w:rsidRPr="002F2EE0">
        <w:t>Арендатор уплачивает арендную плату, установленн</w:t>
      </w:r>
      <w:r>
        <w:t>ую на основании</w:t>
      </w:r>
      <w:r w:rsidRPr="002F2EE0">
        <w:t xml:space="preserve"> </w:t>
      </w:r>
      <w:r>
        <w:t>________________</w:t>
      </w:r>
      <w:proofErr w:type="gramStart"/>
      <w:r>
        <w:t>_(</w:t>
      </w:r>
      <w:proofErr w:type="gramEnd"/>
      <w:r w:rsidRPr="00C81282">
        <w:t>протокола, явившегося основанием для заключения договора,  в ходе проведения торгов,  отчета об оценке  рыночной арендной платы).</w:t>
      </w:r>
    </w:p>
    <w:p w:rsidR="0052477C" w:rsidRPr="00C81282" w:rsidRDefault="0052477C" w:rsidP="0052477C">
      <w:pPr>
        <w:ind w:firstLine="720"/>
        <w:jc w:val="both"/>
      </w:pPr>
      <w:r w:rsidRPr="00C81282">
        <w:t>Сумма годовой (ежемесячной) арендной платы составляет (сумма рублей цифрами)</w:t>
      </w:r>
      <w:r w:rsidRPr="00C81282">
        <w:rPr>
          <w:i/>
        </w:rPr>
        <w:t xml:space="preserve"> </w:t>
      </w:r>
      <w:r w:rsidRPr="00C81282">
        <w:t>____________</w:t>
      </w:r>
      <w:proofErr w:type="gramStart"/>
      <w:r>
        <w:t>_(</w:t>
      </w:r>
      <w:proofErr w:type="gramEnd"/>
      <w:r>
        <w:t xml:space="preserve">расшифровка прописью) рублей </w:t>
      </w:r>
      <w:r w:rsidRPr="00C81282">
        <w:t>____ копеек (без НДС).</w:t>
      </w:r>
    </w:p>
    <w:p w:rsidR="0052477C" w:rsidRPr="00C81282" w:rsidRDefault="0052477C" w:rsidP="0052477C">
      <w:pPr>
        <w:autoSpaceDE w:val="0"/>
        <w:autoSpaceDN w:val="0"/>
        <w:adjustRightInd w:val="0"/>
        <w:ind w:firstLine="720"/>
        <w:jc w:val="both"/>
      </w:pPr>
      <w:r w:rsidRPr="00C81282">
        <w:t>Размер арендной платы корректируется Арендодателем с учетом индекса инфляции на текущий финансовый год в соответствии с федеральным законом о федеральном бюджете; размер арендной платы пересматривается, но не чаще одного раза в год.</w:t>
      </w:r>
    </w:p>
    <w:p w:rsidR="0052477C" w:rsidRPr="00C81282" w:rsidRDefault="0052477C" w:rsidP="0052477C">
      <w:pPr>
        <w:jc w:val="both"/>
      </w:pPr>
      <w:r w:rsidRPr="00C81282">
        <w:tab/>
        <w:t>Ра</w:t>
      </w:r>
      <w:r>
        <w:t xml:space="preserve">счет конкретной суммы арендной </w:t>
      </w:r>
      <w:r w:rsidRPr="00C81282">
        <w:t>платы является неотъемлемой частью настоящего договора (приложение №2) и в случае изменения федерального и областного законодательства, регламентирующего исчисление арендной платы, Арендодатель корректирует расчет и направляет его Арендатору заказным письмом. Арендная плата считается измененной с даты отправления нового расчета Арендатору.</w:t>
      </w:r>
    </w:p>
    <w:p w:rsidR="0052477C" w:rsidRPr="00C81282" w:rsidRDefault="0052477C" w:rsidP="0052477C">
      <w:pPr>
        <w:ind w:firstLine="708"/>
        <w:jc w:val="both"/>
      </w:pPr>
      <w:r w:rsidRPr="00C81282">
        <w:t xml:space="preserve">3.2. Арендная плата вносится ежемесячно, не позднее 10 числа текущего месяца, по реквизитам: </w:t>
      </w:r>
    </w:p>
    <w:p w:rsidR="0052477C" w:rsidRDefault="0052477C" w:rsidP="0052477C">
      <w:pPr>
        <w:pStyle w:val="ab"/>
        <w:tabs>
          <w:tab w:val="left" w:pos="708"/>
        </w:tabs>
        <w:spacing w:line="240" w:lineRule="auto"/>
        <w:ind w:right="0"/>
        <w:jc w:val="both"/>
        <w:rPr>
          <w:b/>
          <w:bCs/>
          <w:i/>
          <w:iCs/>
          <w:color w:val="000000"/>
          <w:spacing w:val="-1"/>
          <w:sz w:val="24"/>
          <w:szCs w:val="24"/>
        </w:rPr>
      </w:pPr>
      <w:r w:rsidRPr="00CF72ED">
        <w:rPr>
          <w:b/>
          <w:i/>
          <w:sz w:val="24"/>
          <w:szCs w:val="24"/>
        </w:rPr>
        <w:tab/>
      </w:r>
      <w:r w:rsidRPr="001A67CD">
        <w:rPr>
          <w:b/>
          <w:bCs/>
          <w:i/>
          <w:iCs/>
          <w:color w:val="000000"/>
          <w:spacing w:val="-1"/>
          <w:sz w:val="24"/>
          <w:szCs w:val="24"/>
        </w:rPr>
        <w:t>Управление Федерального казначейства по Липецкой области (Управление имущественных и земельных отношений Липецкой области л/с 01026000010) ИНН 4826006839, КПП 482601001, р/</w:t>
      </w:r>
      <w:proofErr w:type="spellStart"/>
      <w:r w:rsidRPr="001A67CD">
        <w:rPr>
          <w:b/>
          <w:bCs/>
          <w:i/>
          <w:iCs/>
          <w:color w:val="000000"/>
          <w:spacing w:val="-1"/>
          <w:sz w:val="24"/>
          <w:szCs w:val="24"/>
        </w:rPr>
        <w:t>сч</w:t>
      </w:r>
      <w:proofErr w:type="spellEnd"/>
      <w:r w:rsidRPr="001A67CD">
        <w:rPr>
          <w:b/>
          <w:bCs/>
          <w:i/>
          <w:iCs/>
          <w:color w:val="000000"/>
          <w:spacing w:val="-1"/>
          <w:sz w:val="24"/>
          <w:szCs w:val="24"/>
        </w:rPr>
        <w:t xml:space="preserve"> 03100643000000014600, </w:t>
      </w:r>
      <w:proofErr w:type="spellStart"/>
      <w:r w:rsidRPr="001A67CD">
        <w:rPr>
          <w:b/>
          <w:bCs/>
          <w:i/>
          <w:iCs/>
          <w:color w:val="000000"/>
          <w:spacing w:val="-1"/>
          <w:sz w:val="24"/>
          <w:szCs w:val="24"/>
        </w:rPr>
        <w:t>кор</w:t>
      </w:r>
      <w:proofErr w:type="spellEnd"/>
      <w:r w:rsidRPr="001A67CD">
        <w:rPr>
          <w:b/>
          <w:bCs/>
          <w:i/>
          <w:iCs/>
          <w:color w:val="000000"/>
          <w:spacing w:val="-1"/>
          <w:sz w:val="24"/>
          <w:szCs w:val="24"/>
        </w:rPr>
        <w:t>/</w:t>
      </w:r>
      <w:proofErr w:type="spellStart"/>
      <w:r w:rsidRPr="001A67CD">
        <w:rPr>
          <w:b/>
          <w:bCs/>
          <w:i/>
          <w:iCs/>
          <w:color w:val="000000"/>
          <w:spacing w:val="-1"/>
          <w:sz w:val="24"/>
          <w:szCs w:val="24"/>
        </w:rPr>
        <w:t>сч</w:t>
      </w:r>
      <w:proofErr w:type="spellEnd"/>
      <w:r w:rsidRPr="001A67CD">
        <w:rPr>
          <w:b/>
          <w:bCs/>
          <w:i/>
          <w:iCs/>
          <w:color w:val="000000"/>
          <w:spacing w:val="-1"/>
          <w:sz w:val="24"/>
          <w:szCs w:val="24"/>
        </w:rPr>
        <w:t xml:space="preserve"> 40102810945370000039, Отделение Липецк Банк России//УФК по Липецкой области г. Липецк, код дохода - 04211105072020000120 (арендная плата), ОКТМО – 42701000, БИК 014206212.</w:t>
      </w:r>
    </w:p>
    <w:p w:rsidR="0052477C" w:rsidRPr="005F6CBE" w:rsidRDefault="0052477C" w:rsidP="0052477C">
      <w:pPr>
        <w:pStyle w:val="ab"/>
        <w:tabs>
          <w:tab w:val="left" w:pos="708"/>
        </w:tabs>
        <w:spacing w:line="240" w:lineRule="auto"/>
        <w:ind w:right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1"/>
          <w:sz w:val="24"/>
          <w:szCs w:val="24"/>
        </w:rPr>
        <w:tab/>
      </w:r>
      <w:r w:rsidRPr="0060397F">
        <w:rPr>
          <w:sz w:val="24"/>
          <w:szCs w:val="24"/>
        </w:rPr>
        <w:t>Для осуществления контроля за своевременным и полным внесением арендной платы Арендодателю высылаются копии платежных поручений до 15 числа текущего месяца.</w:t>
      </w:r>
    </w:p>
    <w:p w:rsidR="0052477C" w:rsidRPr="00CF72ED" w:rsidRDefault="0052477C" w:rsidP="0052477C">
      <w:pPr>
        <w:ind w:firstLine="708"/>
        <w:jc w:val="both"/>
      </w:pPr>
      <w:r>
        <w:t>3.3</w:t>
      </w:r>
      <w:r w:rsidRPr="00CF72ED">
        <w:t>. Оплату коммунальных услуг и затрат на содержание имущества Арендатор производит</w:t>
      </w:r>
      <w:r>
        <w:t xml:space="preserve"> </w:t>
      </w:r>
      <w:r w:rsidRPr="00CF72ED">
        <w:t>самостоятельно по отдельным договорам и обязательствам.</w:t>
      </w:r>
    </w:p>
    <w:p w:rsidR="0052477C" w:rsidRPr="00874416" w:rsidRDefault="0052477C" w:rsidP="0052477C">
      <w:pPr>
        <w:jc w:val="both"/>
        <w:rPr>
          <w:strike/>
        </w:rPr>
      </w:pPr>
      <w:r w:rsidRPr="00CF72ED">
        <w:tab/>
        <w:t xml:space="preserve">3.4. </w:t>
      </w:r>
      <w:r w:rsidRPr="00CF72ED">
        <w:rPr>
          <w:color w:val="000000"/>
          <w:spacing w:val="2"/>
          <w:shd w:val="clear" w:color="auto" w:fill="FFFFFF"/>
        </w:rPr>
        <w:t xml:space="preserve">Арендатор обязан исчислить, удержать из доходов, уплачиваемых Арендодателю, и уплатить в бюджет соответствующую сумму </w:t>
      </w:r>
      <w:r w:rsidRPr="00CF72ED">
        <w:t xml:space="preserve">налога на добавленную стоимость (НДС) </w:t>
      </w:r>
      <w:r w:rsidRPr="00CF72ED">
        <w:rPr>
          <w:color w:val="000000"/>
          <w:spacing w:val="2"/>
          <w:shd w:val="clear" w:color="auto" w:fill="FFFFFF"/>
        </w:rPr>
        <w:t>(п. 3 ст. 161 НК РФ).</w:t>
      </w:r>
      <w:r>
        <w:rPr>
          <w:rFonts w:ascii="Arial" w:hAnsi="Arial" w:cs="Arial"/>
          <w:color w:val="000000"/>
          <w:spacing w:val="2"/>
          <w:shd w:val="clear" w:color="auto" w:fill="FFFFFF"/>
        </w:rPr>
        <w:t> </w:t>
      </w:r>
    </w:p>
    <w:p w:rsidR="0052477C" w:rsidRDefault="0052477C" w:rsidP="0052477C">
      <w:pPr>
        <w:jc w:val="both"/>
      </w:pPr>
      <w:r>
        <w:lastRenderedPageBreak/>
        <w:tab/>
        <w:t>3.5. Арендатор по договору со страховой компанией страхует арендованное имущество от несчастных случаев, промышленных аварий, катастроф и стихийных бедствий на сумму его балансовой стоимости на дату заключения договора аренды.</w:t>
      </w:r>
    </w:p>
    <w:p w:rsidR="0052477C" w:rsidRPr="00101DB5" w:rsidRDefault="0052477C" w:rsidP="0052477C">
      <w:pPr>
        <w:jc w:val="both"/>
      </w:pPr>
      <w:r>
        <w:tab/>
        <w:t>3.6</w:t>
      </w:r>
      <w:r w:rsidRPr="00243935">
        <w:t>. Если перечисленная сумма не соответствует размеру арендной платы, указанной в расчете, то зачисление производится в следующем порядке: в первую очередь погашается долг по арендной плате, а в остальной части – пени.</w:t>
      </w:r>
      <w:r>
        <w:t xml:space="preserve"> </w:t>
      </w:r>
    </w:p>
    <w:p w:rsidR="0052477C" w:rsidRDefault="0052477C" w:rsidP="0052477C">
      <w:pPr>
        <w:ind w:firstLine="708"/>
        <w:jc w:val="center"/>
      </w:pPr>
      <w:r>
        <w:rPr>
          <w:b/>
        </w:rPr>
        <w:t>4. ОТВЕТСТВЕННОСТЬ СТОРОН.</w:t>
      </w:r>
    </w:p>
    <w:p w:rsidR="0052477C" w:rsidRDefault="0052477C" w:rsidP="0052477C">
      <w:pPr>
        <w:jc w:val="both"/>
      </w:pPr>
      <w:r>
        <w:tab/>
        <w:t>4.1. 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52477C" w:rsidRDefault="0052477C" w:rsidP="0052477C">
      <w:pPr>
        <w:jc w:val="both"/>
      </w:pPr>
      <w:r>
        <w:tab/>
        <w:t>4.2. В случае невнесения Арендатором платежей в сроки, установленные настоящим договором:</w:t>
      </w:r>
    </w:p>
    <w:p w:rsidR="0052477C" w:rsidRPr="00696A82" w:rsidRDefault="0052477C" w:rsidP="0052477C">
      <w:pPr>
        <w:jc w:val="both"/>
      </w:pPr>
      <w:r>
        <w:t>- начисляются пени</w:t>
      </w:r>
      <w:r w:rsidRPr="00696A82">
        <w:t xml:space="preserve"> в размере 0,1 % с просроченной суммы за каждый день просрочки;</w:t>
      </w:r>
    </w:p>
    <w:p w:rsidR="0052477C" w:rsidRPr="00696A82" w:rsidRDefault="0052477C" w:rsidP="0052477C">
      <w:pPr>
        <w:jc w:val="both"/>
      </w:pPr>
      <w:r w:rsidRPr="00696A82">
        <w:t>- по требованию Арендодателя Арендатор обязан досрочно внести арендную плату за два месяца.</w:t>
      </w:r>
    </w:p>
    <w:p w:rsidR="0052477C" w:rsidRDefault="0052477C" w:rsidP="0052477C">
      <w:pPr>
        <w:jc w:val="both"/>
      </w:pPr>
      <w:r w:rsidRPr="00696A82">
        <w:tab/>
        <w:t xml:space="preserve">4.3. За </w:t>
      </w:r>
      <w:r>
        <w:t>невыполнение какого-либо иного обязательства, кроме</w:t>
      </w:r>
      <w:r w:rsidRPr="00696A82">
        <w:t xml:space="preserve"> предусмотренного п. 4.2. по настоящему договору, Арендатор уплачивает неустойку в размере 5 % годовой</w:t>
      </w:r>
      <w:r>
        <w:t xml:space="preserve"> арендной платы.</w:t>
      </w:r>
    </w:p>
    <w:p w:rsidR="0052477C" w:rsidRPr="00101DB5" w:rsidRDefault="0052477C" w:rsidP="0052477C">
      <w:pPr>
        <w:pStyle w:val="a7"/>
      </w:pPr>
      <w:r>
        <w:tab/>
        <w:t xml:space="preserve">4.4. Уплата неустойки (пени), установленной настоящим договором, не освобождает стороны от выполнения лежащих на них обязательств или устранения нарушений. </w:t>
      </w:r>
    </w:p>
    <w:p w:rsidR="0052477C" w:rsidRDefault="0052477C" w:rsidP="0052477C">
      <w:pPr>
        <w:jc w:val="center"/>
        <w:rPr>
          <w:b/>
        </w:rPr>
      </w:pPr>
      <w:r>
        <w:rPr>
          <w:b/>
        </w:rPr>
        <w:t>5. ИЗМЕНЕНИЕ, РАСТОРЖЕНИЕ, ПРЕКРАЩЕНИЕ</w:t>
      </w:r>
    </w:p>
    <w:p w:rsidR="0052477C" w:rsidRDefault="0052477C" w:rsidP="0052477C">
      <w:pPr>
        <w:jc w:val="center"/>
      </w:pPr>
      <w:r>
        <w:rPr>
          <w:b/>
        </w:rPr>
        <w:t>И ПРОДЛЕНИЕ ДОГОВОРА.</w:t>
      </w:r>
    </w:p>
    <w:p w:rsidR="0052477C" w:rsidRDefault="0052477C" w:rsidP="0052477C">
      <w:pPr>
        <w:ind w:firstLine="708"/>
        <w:jc w:val="both"/>
      </w:pPr>
      <w:r>
        <w:t xml:space="preserve">5.1. Изменение условий </w:t>
      </w:r>
      <w:proofErr w:type="spellStart"/>
      <w:r>
        <w:t>договоpа</w:t>
      </w:r>
      <w:proofErr w:type="spellEnd"/>
      <w:r>
        <w:t xml:space="preserve">, его </w:t>
      </w:r>
      <w:proofErr w:type="spellStart"/>
      <w:r>
        <w:t>pастоpжение</w:t>
      </w:r>
      <w:proofErr w:type="spellEnd"/>
      <w:r>
        <w:t xml:space="preserve"> и </w:t>
      </w:r>
      <w:proofErr w:type="spellStart"/>
      <w:r>
        <w:t>пpекpащение</w:t>
      </w:r>
      <w:proofErr w:type="spellEnd"/>
      <w:r>
        <w:t xml:space="preserve"> допускаются по соглашению </w:t>
      </w:r>
      <w:proofErr w:type="spellStart"/>
      <w:r>
        <w:t>стоpон</w:t>
      </w:r>
      <w:proofErr w:type="spellEnd"/>
      <w:r>
        <w:t xml:space="preserve">, а также в случаях изменения законодательства PФ и областных нормативных актов.  Вносимые дополнения и изменения </w:t>
      </w:r>
      <w:proofErr w:type="spellStart"/>
      <w:r>
        <w:t>pассматpиваются</w:t>
      </w:r>
      <w:proofErr w:type="spellEnd"/>
      <w:r>
        <w:t xml:space="preserve"> </w:t>
      </w:r>
      <w:proofErr w:type="spellStart"/>
      <w:r>
        <w:t>стоpонами</w:t>
      </w:r>
      <w:proofErr w:type="spellEnd"/>
      <w:r>
        <w:t xml:space="preserve"> в месячный </w:t>
      </w:r>
      <w:proofErr w:type="spellStart"/>
      <w:r>
        <w:t>сpок</w:t>
      </w:r>
      <w:proofErr w:type="spellEnd"/>
      <w:r>
        <w:t xml:space="preserve"> и </w:t>
      </w:r>
      <w:proofErr w:type="spellStart"/>
      <w:r>
        <w:t>офоpмляются</w:t>
      </w:r>
      <w:proofErr w:type="spellEnd"/>
      <w:r>
        <w:t xml:space="preserve"> дополнительным соглашением, кроме случая, установленного п. 5.2.</w:t>
      </w:r>
    </w:p>
    <w:p w:rsidR="0052477C" w:rsidRDefault="0052477C" w:rsidP="0052477C">
      <w:pPr>
        <w:jc w:val="both"/>
      </w:pPr>
      <w:r>
        <w:tab/>
        <w:t>5.2. В случае изменения федерального и областного законодательства, регламентирующего исчисление арендной платы, Арендодатель корректирует расчет и направляет его Арендатору заказным письмом. Арендная плата считается измененной с даты отправления нового расчета Арендатору.</w:t>
      </w:r>
    </w:p>
    <w:p w:rsidR="0052477C" w:rsidRDefault="0052477C" w:rsidP="0052477C">
      <w:pPr>
        <w:jc w:val="both"/>
      </w:pPr>
      <w:r>
        <w:tab/>
        <w:t>5.3. Договор аренды подлежит досрочному расторжению, а Арендатор выселению:</w:t>
      </w:r>
    </w:p>
    <w:p w:rsidR="0052477C" w:rsidRDefault="0052477C" w:rsidP="0052477C">
      <w:pPr>
        <w:jc w:val="both"/>
      </w:pPr>
      <w:r>
        <w:tab/>
        <w:t>5.3.1. При использовании арендуемого здания в целом или его части не в соответствии с условиями договора аренды или назначением имущества.</w:t>
      </w:r>
    </w:p>
    <w:p w:rsidR="0052477C" w:rsidRDefault="0052477C" w:rsidP="0052477C">
      <w:pPr>
        <w:jc w:val="both"/>
      </w:pPr>
      <w:r>
        <w:tab/>
        <w:t>5.3.2. Если Арендатор умышленно или по неосторожности ухудшает состояние арендуемого здания.</w:t>
      </w:r>
    </w:p>
    <w:p w:rsidR="0052477C" w:rsidRDefault="0052477C" w:rsidP="0052477C">
      <w:pPr>
        <w:jc w:val="both"/>
      </w:pPr>
      <w:r>
        <w:tab/>
        <w:t>5.3.3. Если Арендатор не внес арендной платы более двух раз подряд по истечении установленного договором срока платежа.</w:t>
      </w:r>
    </w:p>
    <w:p w:rsidR="0052477C" w:rsidRDefault="0052477C" w:rsidP="0052477C">
      <w:pPr>
        <w:jc w:val="both"/>
      </w:pPr>
      <w:r>
        <w:tab/>
        <w:t xml:space="preserve">5.3.4. Если </w:t>
      </w:r>
      <w:proofErr w:type="spellStart"/>
      <w:r>
        <w:t>Аpендатоp</w:t>
      </w:r>
      <w:proofErr w:type="spellEnd"/>
      <w:r>
        <w:t xml:space="preserve"> не </w:t>
      </w:r>
      <w:proofErr w:type="spellStart"/>
      <w:r>
        <w:t>пpоизводит</w:t>
      </w:r>
      <w:proofErr w:type="spellEnd"/>
      <w:r>
        <w:t xml:space="preserve"> ремонтов в соответствии с п. 2.2.2 договора.</w:t>
      </w:r>
    </w:p>
    <w:p w:rsidR="0052477C" w:rsidRDefault="0052477C" w:rsidP="0052477C">
      <w:pPr>
        <w:jc w:val="both"/>
      </w:pPr>
      <w:r>
        <w:tab/>
        <w:t xml:space="preserve">5.3.5. Если Арендатор нарушил условия п. 2.2.6 настоящего договора.  </w:t>
      </w:r>
    </w:p>
    <w:p w:rsidR="0052477C" w:rsidRDefault="0052477C" w:rsidP="0052477C">
      <w:pPr>
        <w:jc w:val="both"/>
      </w:pPr>
      <w:r>
        <w:tab/>
        <w:t>5.3.6. При реорганизации и ликвидации Арендатора.</w:t>
      </w:r>
    </w:p>
    <w:p w:rsidR="0052477C" w:rsidRDefault="0052477C" w:rsidP="0052477C">
      <w:pPr>
        <w:ind w:firstLine="708"/>
        <w:jc w:val="both"/>
      </w:pPr>
      <w:r>
        <w:t>5.3.7. Если Арендатор отказывается уплачивать арендную плату по измененному в соответствии с п.5.2 договора расчету.</w:t>
      </w:r>
    </w:p>
    <w:p w:rsidR="0052477C" w:rsidRDefault="0052477C" w:rsidP="0052477C">
      <w:pPr>
        <w:jc w:val="both"/>
      </w:pPr>
      <w:r>
        <w:tab/>
        <w:t>5.3.8. Если арендатор не выполняет обязательство, установленное п. 3.5. договора.</w:t>
      </w:r>
    </w:p>
    <w:p w:rsidR="0052477C" w:rsidRDefault="0052477C" w:rsidP="0052477C">
      <w:pPr>
        <w:jc w:val="both"/>
      </w:pPr>
      <w:r>
        <w:tab/>
        <w:t xml:space="preserve">5.3.9. Если здание, предоставленное Арендатору, стали необходимы для </w:t>
      </w:r>
      <w:r w:rsidRPr="00696A82">
        <w:t xml:space="preserve">размещения государственных </w:t>
      </w:r>
      <w:r w:rsidRPr="00243935">
        <w:t>структур, для государственных нужд.</w:t>
      </w:r>
    </w:p>
    <w:p w:rsidR="0052477C" w:rsidRDefault="0052477C" w:rsidP="0052477C">
      <w:pPr>
        <w:jc w:val="both"/>
      </w:pPr>
      <w:r>
        <w:tab/>
        <w:t>5.4. Договор аренды может быть расторгнут по требованию Арендатора:</w:t>
      </w:r>
    </w:p>
    <w:p w:rsidR="0052477C" w:rsidRDefault="0052477C" w:rsidP="0052477C">
      <w:pPr>
        <w:jc w:val="both"/>
      </w:pPr>
      <w:r>
        <w:tab/>
        <w:t>5.4.1. Если арендуемое здание, в силу обстоятельств, за которые Арендатор не отвечает, окажется в состоянии, непригодном для пользования.</w:t>
      </w:r>
    </w:p>
    <w:p w:rsidR="0052477C" w:rsidRDefault="0052477C" w:rsidP="0052477C">
      <w:pPr>
        <w:jc w:val="both"/>
      </w:pPr>
      <w:r>
        <w:tab/>
        <w:t xml:space="preserve">5.5. В случаях стихийных бедствий, аварий, эпидемий и при иных обстоятельствах, носящих чрезвычайный характер, имущество в интересах общества по решению органов </w:t>
      </w:r>
      <w:r>
        <w:lastRenderedPageBreak/>
        <w:t>государственной власти может быть изъято у Арендатора в порядке и на условиях, установленных законодательными актами, с возвратом ему внесенной арендной платы и других платежей за неиспользованный срок аренды.</w:t>
      </w:r>
    </w:p>
    <w:p w:rsidR="0052477C" w:rsidRDefault="0052477C" w:rsidP="0052477C">
      <w:pPr>
        <w:ind w:firstLine="708"/>
        <w:jc w:val="both"/>
      </w:pPr>
      <w:r>
        <w:t xml:space="preserve">5.6. По </w:t>
      </w:r>
      <w:proofErr w:type="spellStart"/>
      <w:r>
        <w:t>тpебованию</w:t>
      </w:r>
      <w:proofErr w:type="spellEnd"/>
      <w:r>
        <w:t xml:space="preserve"> одной из </w:t>
      </w:r>
      <w:proofErr w:type="spellStart"/>
      <w:r>
        <w:t>стоpон</w:t>
      </w:r>
      <w:proofErr w:type="spellEnd"/>
      <w:r>
        <w:t xml:space="preserve"> </w:t>
      </w:r>
      <w:proofErr w:type="spellStart"/>
      <w:r>
        <w:t>договоp</w:t>
      </w:r>
      <w:proofErr w:type="spellEnd"/>
      <w:r>
        <w:t xml:space="preserve"> </w:t>
      </w:r>
      <w:proofErr w:type="spellStart"/>
      <w:r>
        <w:t>аpенды</w:t>
      </w:r>
      <w:proofErr w:type="spellEnd"/>
      <w:r>
        <w:t xml:space="preserve"> может быть </w:t>
      </w:r>
      <w:proofErr w:type="spellStart"/>
      <w:r>
        <w:t>pастоpгнут</w:t>
      </w:r>
      <w:proofErr w:type="spellEnd"/>
      <w:r>
        <w:t xml:space="preserve"> в судебном </w:t>
      </w:r>
      <w:proofErr w:type="spellStart"/>
      <w:r>
        <w:t>поpядке</w:t>
      </w:r>
      <w:proofErr w:type="spellEnd"/>
      <w:r>
        <w:t xml:space="preserve"> по основаниям, установленным действующим законодательством.</w:t>
      </w:r>
    </w:p>
    <w:p w:rsidR="0052477C" w:rsidRDefault="0052477C" w:rsidP="0052477C">
      <w:pPr>
        <w:ind w:firstLine="708"/>
      </w:pPr>
      <w:r>
        <w:rPr>
          <w:b/>
        </w:rPr>
        <w:t xml:space="preserve">                                          6. ОСОБЫЕ УСЛОВИЯ.</w:t>
      </w:r>
      <w:r>
        <w:tab/>
      </w:r>
    </w:p>
    <w:p w:rsidR="0052477C" w:rsidRDefault="0052477C" w:rsidP="0052477C">
      <w:pPr>
        <w:jc w:val="both"/>
      </w:pPr>
      <w:r>
        <w:tab/>
        <w:t>6.1.</w:t>
      </w:r>
      <w:r w:rsidRPr="007B65B3">
        <w:t xml:space="preserve"> </w:t>
      </w:r>
      <w:r>
        <w:t xml:space="preserve">Реорганизация Арендодателя, а </w:t>
      </w:r>
      <w:proofErr w:type="gramStart"/>
      <w:r>
        <w:t>так же</w:t>
      </w:r>
      <w:proofErr w:type="gramEnd"/>
      <w:r>
        <w:t xml:space="preserve"> перемена собственника арендованного здания, не является основанием для изменения условий или расторжения настоящего договора.</w:t>
      </w:r>
    </w:p>
    <w:p w:rsidR="0052477C" w:rsidRPr="00101DB5" w:rsidRDefault="0052477C" w:rsidP="0052477C">
      <w:pPr>
        <w:ind w:firstLine="708"/>
        <w:rPr>
          <w:b/>
        </w:rPr>
      </w:pPr>
      <w:r>
        <w:rPr>
          <w:b/>
        </w:rPr>
        <w:t xml:space="preserve">                                  7. ДОПОЛНИТЕЛЬНЫЕ УСЛОВИЯ.</w:t>
      </w:r>
    </w:p>
    <w:p w:rsidR="0052477C" w:rsidRDefault="0052477C" w:rsidP="0052477C">
      <w:pPr>
        <w:jc w:val="both"/>
      </w:pPr>
      <w:r>
        <w:tab/>
        <w:t>7.1__________________________________________________________________________________________________________________________________________________</w:t>
      </w:r>
    </w:p>
    <w:p w:rsidR="0052477C" w:rsidRDefault="0052477C" w:rsidP="0052477C">
      <w:pPr>
        <w:ind w:firstLine="708"/>
        <w:jc w:val="both"/>
        <w:rPr>
          <w:b/>
        </w:rPr>
      </w:pPr>
    </w:p>
    <w:p w:rsidR="0052477C" w:rsidRDefault="0052477C" w:rsidP="0052477C">
      <w:pPr>
        <w:ind w:firstLine="708"/>
        <w:jc w:val="both"/>
      </w:pPr>
      <w:r>
        <w:rPr>
          <w:b/>
        </w:rPr>
        <w:t xml:space="preserve">                                             8. </w:t>
      </w:r>
      <w:proofErr w:type="gramStart"/>
      <w:r>
        <w:rPr>
          <w:b/>
        </w:rPr>
        <w:t>ПРОЧИЕ  ПОЛОЖЕНИЯ</w:t>
      </w:r>
      <w:proofErr w:type="gramEnd"/>
      <w:r>
        <w:rPr>
          <w:b/>
        </w:rPr>
        <w:t xml:space="preserve">. </w:t>
      </w:r>
    </w:p>
    <w:p w:rsidR="0052477C" w:rsidRDefault="0052477C" w:rsidP="0052477C">
      <w:pPr>
        <w:jc w:val="both"/>
      </w:pPr>
      <w:r>
        <w:tab/>
        <w:t>8.1.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2477C" w:rsidRDefault="0052477C" w:rsidP="0052477C">
      <w:pPr>
        <w:jc w:val="both"/>
      </w:pPr>
      <w:r>
        <w:tab/>
      </w:r>
      <w:r w:rsidRPr="00101DB5">
        <w:t>8.2.</w:t>
      </w:r>
      <w:r>
        <w:t xml:space="preserve"> Настоящий договор составлен в трех экземплярах.</w:t>
      </w:r>
    </w:p>
    <w:p w:rsidR="0052477C" w:rsidRDefault="0052477C" w:rsidP="0052477C">
      <w:pPr>
        <w:pStyle w:val="a7"/>
        <w:ind w:firstLine="708"/>
      </w:pPr>
      <w:r w:rsidRPr="00245BCF">
        <w:t>8.3. При</w:t>
      </w:r>
      <w:r>
        <w:t xml:space="preserve">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 о данных изменениях.</w:t>
      </w:r>
    </w:p>
    <w:p w:rsidR="0052477C" w:rsidRDefault="0052477C" w:rsidP="0052477C">
      <w:pPr>
        <w:jc w:val="both"/>
      </w:pPr>
      <w:r>
        <w:t xml:space="preserve"> </w:t>
      </w:r>
      <w:r>
        <w:tab/>
        <w:t>8.4. Юридические реквизиты сторон:</w:t>
      </w:r>
    </w:p>
    <w:p w:rsidR="0052477C" w:rsidRDefault="0052477C" w:rsidP="0052477C">
      <w:pPr>
        <w:jc w:val="both"/>
        <w:rPr>
          <w:b/>
        </w:rPr>
      </w:pPr>
    </w:p>
    <w:p w:rsidR="0052477C" w:rsidRDefault="0052477C" w:rsidP="0052477C">
      <w:pPr>
        <w:jc w:val="both"/>
        <w:rPr>
          <w:b/>
        </w:rPr>
      </w:pPr>
    </w:p>
    <w:p w:rsidR="0052477C" w:rsidRPr="00EE7E8E" w:rsidRDefault="0052477C" w:rsidP="0052477C">
      <w:pPr>
        <w:jc w:val="both"/>
      </w:pPr>
      <w:r>
        <w:rPr>
          <w:b/>
        </w:rPr>
        <w:t>АРЕНДАТОР:</w:t>
      </w:r>
      <w:r w:rsidRPr="00C827A7">
        <w:rPr>
          <w:b/>
        </w:rPr>
        <w:t xml:space="preserve"> </w:t>
      </w:r>
      <w:r w:rsidRPr="00EE7E8E">
        <w:t>(Наименование, адрес юридический и фактический, ИНН/КПП,</w:t>
      </w:r>
    </w:p>
    <w:p w:rsidR="0052477C" w:rsidRPr="00EE7E8E" w:rsidRDefault="0052477C" w:rsidP="0052477C">
      <w:pPr>
        <w:jc w:val="both"/>
      </w:pPr>
      <w:r w:rsidRPr="00EE7E8E">
        <w:t xml:space="preserve">банковские реквизиты, </w:t>
      </w:r>
      <w:r w:rsidRPr="00CF72ED">
        <w:t>номера контактных</w:t>
      </w:r>
      <w:r>
        <w:t xml:space="preserve"> </w:t>
      </w:r>
      <w:r w:rsidRPr="00EE7E8E">
        <w:t>телефон</w:t>
      </w:r>
      <w:r>
        <w:t>ов, факса</w:t>
      </w:r>
      <w:r w:rsidRPr="00EE7E8E">
        <w:t>)</w:t>
      </w:r>
    </w:p>
    <w:p w:rsidR="0052477C" w:rsidRDefault="0052477C" w:rsidP="0052477C">
      <w:pPr>
        <w:jc w:val="both"/>
        <w:rPr>
          <w:b/>
        </w:rPr>
      </w:pPr>
    </w:p>
    <w:p w:rsidR="0052477C" w:rsidRPr="009C7EDB" w:rsidRDefault="0052477C" w:rsidP="0052477C">
      <w:pPr>
        <w:jc w:val="both"/>
      </w:pPr>
      <w:r>
        <w:rPr>
          <w:b/>
        </w:rPr>
        <w:t>АРЕНДОДАТЕЛЬ:</w:t>
      </w:r>
      <w:r>
        <w:t xml:space="preserve"> </w:t>
      </w:r>
      <w:r w:rsidRPr="009C7EDB">
        <w:t xml:space="preserve">Управление имущественных и земельных отношений Липецкой области, </w:t>
      </w:r>
      <w:smartTag w:uri="urn:schemas-microsoft-com:office:smarttags" w:element="metricconverter">
        <w:smartTagPr>
          <w:attr w:name="ProductID" w:val="398019 г"/>
        </w:smartTagPr>
        <w:r w:rsidRPr="009C7EDB">
          <w:t>398019 г</w:t>
        </w:r>
      </w:smartTag>
      <w:r w:rsidRPr="009C7EDB">
        <w:t xml:space="preserve">. Липецк, ул. Скороходова, 2, ИНН - 4826006839, КПП-482601001, УФК по Липецкой </w:t>
      </w:r>
      <w:proofErr w:type="gramStart"/>
      <w:r w:rsidRPr="009C7EDB">
        <w:t>области  (</w:t>
      </w:r>
      <w:proofErr w:type="gramEnd"/>
      <w:r w:rsidRPr="009C7EDB">
        <w:rPr>
          <w:spacing w:val="-3"/>
        </w:rPr>
        <w:t>Управление имущественных и земельных отношений Липецкой области</w:t>
      </w:r>
      <w:r w:rsidRPr="009C7EDB">
        <w:t>)  р/с:</w:t>
      </w:r>
      <w:r w:rsidRPr="009C7EDB">
        <w:rPr>
          <w:lang w:eastAsia="en-US"/>
        </w:rPr>
        <w:t xml:space="preserve"> 03100643000000014600</w:t>
      </w:r>
      <w:r w:rsidRPr="009C7EDB">
        <w:t xml:space="preserve"> ГРКЦ ГУ Банка России по Липецкой области, г. Липецк, БИК</w:t>
      </w:r>
      <w:r>
        <w:t xml:space="preserve"> </w:t>
      </w:r>
      <w:r w:rsidRPr="009C7EDB">
        <w:rPr>
          <w:color w:val="000000"/>
          <w:shd w:val="clear" w:color="auto" w:fill="FFFFFF"/>
          <w:lang w:eastAsia="en-US"/>
        </w:rPr>
        <w:t>014206212</w:t>
      </w:r>
      <w:r w:rsidRPr="009C7EDB">
        <w:t xml:space="preserve">; Телефоны:  22-63-31,  77-13-82 факс 77-86-49 </w:t>
      </w:r>
    </w:p>
    <w:p w:rsidR="0052477C" w:rsidRDefault="0052477C" w:rsidP="0052477C">
      <w:pPr>
        <w:jc w:val="both"/>
      </w:pPr>
      <w:r>
        <w:tab/>
        <w:t xml:space="preserve">К договору прилагаются акт приема- передачи и расчет арендной платы. </w:t>
      </w:r>
    </w:p>
    <w:p w:rsidR="0052477C" w:rsidRPr="000C682A" w:rsidRDefault="0052477C" w:rsidP="0052477C">
      <w:pPr>
        <w:jc w:val="both"/>
        <w:rPr>
          <w:b/>
        </w:rPr>
      </w:pPr>
    </w:p>
    <w:p w:rsidR="0052477C" w:rsidRDefault="0052477C" w:rsidP="0052477C">
      <w:pPr>
        <w:jc w:val="both"/>
        <w:rPr>
          <w:b/>
        </w:rPr>
      </w:pPr>
      <w:r>
        <w:rPr>
          <w:b/>
        </w:rPr>
        <w:t xml:space="preserve">                                               ПОДПИСИ     СТОРОН:</w:t>
      </w:r>
    </w:p>
    <w:p w:rsidR="0052477C" w:rsidRDefault="0052477C" w:rsidP="0052477C">
      <w:pPr>
        <w:jc w:val="both"/>
        <w:rPr>
          <w:b/>
        </w:rPr>
      </w:pPr>
    </w:p>
    <w:p w:rsidR="0052477C" w:rsidRDefault="0052477C" w:rsidP="0052477C">
      <w:r>
        <w:t xml:space="preserve">  </w:t>
      </w:r>
    </w:p>
    <w:p w:rsidR="0052477C" w:rsidRPr="00243935" w:rsidRDefault="0052477C" w:rsidP="0052477C">
      <w:pPr>
        <w:pStyle w:val="1"/>
        <w:numPr>
          <w:ilvl w:val="0"/>
          <w:numId w:val="0"/>
        </w:numPr>
        <w:jc w:val="left"/>
        <w:rPr>
          <w:sz w:val="24"/>
        </w:rPr>
      </w:pPr>
      <w:r w:rsidRPr="00243935">
        <w:t>Арендодатель</w:t>
      </w:r>
      <w:r w:rsidRPr="00243935">
        <w:tab/>
      </w:r>
      <w:r w:rsidRPr="00243935">
        <w:tab/>
      </w:r>
      <w:r w:rsidRPr="00243935">
        <w:tab/>
      </w:r>
      <w:r w:rsidRPr="00243935">
        <w:tab/>
      </w:r>
      <w:r w:rsidRPr="00243935">
        <w:tab/>
      </w:r>
      <w:r>
        <w:rPr>
          <w:lang w:val="ru-RU"/>
        </w:rPr>
        <w:t xml:space="preserve">   </w:t>
      </w:r>
      <w:r w:rsidRPr="00243935">
        <w:t>Арендатор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2477C" w:rsidRPr="00243935" w:rsidTr="004E12DA">
        <w:tc>
          <w:tcPr>
            <w:tcW w:w="4785" w:type="dxa"/>
            <w:shd w:val="clear" w:color="auto" w:fill="auto"/>
          </w:tcPr>
          <w:p w:rsidR="0052477C" w:rsidRPr="00CF72ED" w:rsidRDefault="0052477C" w:rsidP="004E12DA">
            <w:pPr>
              <w:keepNext/>
              <w:rPr>
                <w:rFonts w:eastAsia="Calibri"/>
              </w:rPr>
            </w:pPr>
            <w:r w:rsidRPr="00CF72ED">
              <w:rPr>
                <w:rFonts w:eastAsia="Calibri"/>
              </w:rPr>
              <w:t>Начальник управления</w:t>
            </w:r>
          </w:p>
          <w:p w:rsidR="0052477C" w:rsidRPr="00CF72ED" w:rsidRDefault="0052477C" w:rsidP="004E12DA">
            <w:pPr>
              <w:keepNext/>
              <w:rPr>
                <w:rFonts w:eastAsia="Calibri"/>
              </w:rPr>
            </w:pPr>
            <w:r w:rsidRPr="00CF72ED">
              <w:rPr>
                <w:rFonts w:eastAsia="Calibri"/>
              </w:rPr>
              <w:t>имущественных и земельных</w:t>
            </w:r>
          </w:p>
          <w:p w:rsidR="0052477C" w:rsidRPr="00CF72ED" w:rsidRDefault="0052477C" w:rsidP="004E12DA">
            <w:pPr>
              <w:keepNext/>
              <w:rPr>
                <w:rFonts w:eastAsia="Calibri"/>
              </w:rPr>
            </w:pPr>
            <w:r w:rsidRPr="00CF72ED">
              <w:rPr>
                <w:rFonts w:eastAsia="Calibri"/>
              </w:rPr>
              <w:t>отношений Липецкой области</w:t>
            </w:r>
          </w:p>
          <w:p w:rsidR="0052477C" w:rsidRPr="00CF72ED" w:rsidRDefault="0052477C" w:rsidP="004E12DA">
            <w:pPr>
              <w:keepNext/>
              <w:rPr>
                <w:rFonts w:eastAsia="Calibri"/>
              </w:rPr>
            </w:pPr>
          </w:p>
          <w:p w:rsidR="0052477C" w:rsidRPr="00CF72ED" w:rsidRDefault="0052477C" w:rsidP="004E12DA">
            <w:pPr>
              <w:keepNext/>
              <w:rPr>
                <w:rFonts w:eastAsia="Calibri"/>
              </w:rPr>
            </w:pPr>
            <w:r w:rsidRPr="00CF72ED">
              <w:rPr>
                <w:rFonts w:eastAsia="Calibri"/>
              </w:rPr>
              <w:t xml:space="preserve">____________И.Д. </w:t>
            </w:r>
            <w:proofErr w:type="spellStart"/>
            <w:r w:rsidRPr="00CF72ED">
              <w:rPr>
                <w:rFonts w:eastAsia="Calibri"/>
              </w:rPr>
              <w:t>Никитенкова</w:t>
            </w:r>
            <w:proofErr w:type="spellEnd"/>
          </w:p>
          <w:p w:rsidR="0052477C" w:rsidRPr="00CF72ED" w:rsidRDefault="0052477C" w:rsidP="004E12DA">
            <w:pPr>
              <w:keepNext/>
              <w:rPr>
                <w:rFonts w:eastAsia="Calibri"/>
              </w:rPr>
            </w:pPr>
            <w:r w:rsidRPr="00CF72ED">
              <w:rPr>
                <w:rFonts w:eastAsia="Calibri"/>
              </w:rPr>
              <w:t>МП</w:t>
            </w:r>
          </w:p>
          <w:p w:rsidR="0052477C" w:rsidRPr="00CF72ED" w:rsidRDefault="0052477C" w:rsidP="004E12DA">
            <w:pPr>
              <w:keepNext/>
              <w:rPr>
                <w:rFonts w:eastAsia="Calibri"/>
              </w:rPr>
            </w:pPr>
          </w:p>
        </w:tc>
        <w:tc>
          <w:tcPr>
            <w:tcW w:w="4786" w:type="dxa"/>
            <w:shd w:val="clear" w:color="auto" w:fill="auto"/>
          </w:tcPr>
          <w:p w:rsidR="0052477C" w:rsidRPr="00CF72ED" w:rsidRDefault="0052477C" w:rsidP="004E12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Pr="00CF72ED">
              <w:rPr>
                <w:rFonts w:eastAsia="Calibri"/>
              </w:rPr>
              <w:t>Должность подписывающего лица</w:t>
            </w:r>
          </w:p>
          <w:p w:rsidR="0052477C" w:rsidRPr="00CF72ED" w:rsidRDefault="0052477C" w:rsidP="004E12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Pr="00CF72ED">
              <w:rPr>
                <w:rFonts w:eastAsia="Calibri"/>
              </w:rPr>
              <w:t>(ИП)</w:t>
            </w:r>
          </w:p>
          <w:p w:rsidR="0052477C" w:rsidRPr="00CF72ED" w:rsidRDefault="0052477C" w:rsidP="004E12DA">
            <w:pPr>
              <w:rPr>
                <w:rFonts w:eastAsia="Calibri"/>
                <w:b/>
                <w:bCs/>
              </w:rPr>
            </w:pPr>
          </w:p>
          <w:p w:rsidR="0052477C" w:rsidRPr="00CF72ED" w:rsidRDefault="0052477C" w:rsidP="004E12DA">
            <w:pPr>
              <w:rPr>
                <w:rFonts w:eastAsia="Calibri"/>
                <w:b/>
                <w:bCs/>
              </w:rPr>
            </w:pPr>
          </w:p>
          <w:p w:rsidR="0052477C" w:rsidRPr="00CF72ED" w:rsidRDefault="0052477C" w:rsidP="004E12DA">
            <w:pPr>
              <w:rPr>
                <w:rFonts w:eastAsia="Calibri"/>
              </w:rPr>
            </w:pPr>
            <w:bookmarkStart w:id="0" w:name="_GoBack"/>
            <w:bookmarkEnd w:id="0"/>
            <w:r w:rsidRPr="00CF72ED">
              <w:rPr>
                <w:rFonts w:eastAsia="Calibri"/>
                <w:b/>
                <w:bCs/>
              </w:rPr>
              <w:t>_________</w:t>
            </w:r>
            <w:r>
              <w:rPr>
                <w:rFonts w:eastAsia="Calibri"/>
                <w:b/>
                <w:bCs/>
              </w:rPr>
              <w:t>______</w:t>
            </w:r>
            <w:r w:rsidRPr="00CF72ED">
              <w:rPr>
                <w:rFonts w:eastAsia="Calibri"/>
                <w:b/>
                <w:bCs/>
              </w:rPr>
              <w:t xml:space="preserve">_ </w:t>
            </w:r>
            <w:r w:rsidRPr="00CF72ED">
              <w:rPr>
                <w:rFonts w:eastAsia="Calibri"/>
                <w:bCs/>
              </w:rPr>
              <w:t>ФИО</w:t>
            </w:r>
          </w:p>
          <w:p w:rsidR="0052477C" w:rsidRPr="00243935" w:rsidRDefault="0052477C" w:rsidP="004E12DA">
            <w:pPr>
              <w:keepNext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Pr="00CF72ED">
              <w:rPr>
                <w:rFonts w:eastAsia="Calibri"/>
              </w:rPr>
              <w:t>МП</w:t>
            </w:r>
            <w:r w:rsidRPr="00243935">
              <w:rPr>
                <w:rFonts w:eastAsia="Calibri"/>
              </w:rPr>
              <w:t xml:space="preserve"> </w:t>
            </w:r>
          </w:p>
        </w:tc>
      </w:tr>
    </w:tbl>
    <w:p w:rsidR="0052477C" w:rsidRPr="00243935" w:rsidRDefault="0052477C" w:rsidP="0052477C">
      <w:pPr>
        <w:rPr>
          <w:b/>
        </w:rPr>
      </w:pPr>
    </w:p>
    <w:p w:rsidR="0052477C" w:rsidRPr="00243935" w:rsidRDefault="0052477C" w:rsidP="0052477C">
      <w:pPr>
        <w:ind w:right="141"/>
        <w:jc w:val="both"/>
      </w:pPr>
    </w:p>
    <w:p w:rsidR="0052477C" w:rsidRPr="00243935" w:rsidRDefault="0052477C" w:rsidP="0052477C">
      <w:pPr>
        <w:ind w:right="141"/>
        <w:jc w:val="both"/>
      </w:pPr>
    </w:p>
    <w:p w:rsidR="0052477C" w:rsidRPr="00243935" w:rsidRDefault="0052477C" w:rsidP="0052477C">
      <w:pPr>
        <w:ind w:right="141"/>
        <w:jc w:val="both"/>
      </w:pPr>
    </w:p>
    <w:p w:rsidR="0052477C" w:rsidRPr="00243935" w:rsidRDefault="0052477C" w:rsidP="0052477C">
      <w:pPr>
        <w:ind w:right="141"/>
        <w:jc w:val="both"/>
      </w:pPr>
    </w:p>
    <w:p w:rsidR="0052477C" w:rsidRPr="00243935" w:rsidRDefault="0052477C" w:rsidP="0052477C">
      <w:pPr>
        <w:ind w:right="141"/>
        <w:jc w:val="both"/>
      </w:pPr>
    </w:p>
    <w:p w:rsidR="0052477C" w:rsidRPr="00243935" w:rsidRDefault="0052477C" w:rsidP="0052477C">
      <w:pPr>
        <w:ind w:right="141"/>
        <w:jc w:val="both"/>
      </w:pPr>
    </w:p>
    <w:p w:rsidR="0052477C" w:rsidRPr="00243935" w:rsidRDefault="0052477C" w:rsidP="0052477C">
      <w:pPr>
        <w:ind w:left="4956" w:right="141"/>
        <w:rPr>
          <w:bCs/>
        </w:rPr>
      </w:pPr>
      <w:r w:rsidRPr="00243935">
        <w:rPr>
          <w:bCs/>
        </w:rPr>
        <w:lastRenderedPageBreak/>
        <w:t>Приложение №</w:t>
      </w:r>
      <w:proofErr w:type="gramStart"/>
      <w:r w:rsidRPr="00243935">
        <w:rPr>
          <w:bCs/>
        </w:rPr>
        <w:t>1  к</w:t>
      </w:r>
      <w:proofErr w:type="gramEnd"/>
      <w:r w:rsidRPr="00243935">
        <w:rPr>
          <w:bCs/>
        </w:rPr>
        <w:t xml:space="preserve"> договору аренды </w:t>
      </w:r>
    </w:p>
    <w:p w:rsidR="0052477C" w:rsidRDefault="0052477C" w:rsidP="0052477C">
      <w:pPr>
        <w:ind w:right="141"/>
        <w:jc w:val="center"/>
      </w:pPr>
      <w:r>
        <w:t xml:space="preserve">                                                                  здания </w:t>
      </w:r>
      <w:r w:rsidRPr="00243935">
        <w:t>областного уровня</w:t>
      </w:r>
      <w:r>
        <w:t xml:space="preserve"> </w:t>
      </w:r>
      <w:r w:rsidRPr="00243935">
        <w:t>собственности</w:t>
      </w:r>
      <w:r>
        <w:t xml:space="preserve"> </w:t>
      </w:r>
    </w:p>
    <w:p w:rsidR="0052477C" w:rsidRDefault="0052477C" w:rsidP="0052477C">
      <w:pPr>
        <w:ind w:right="141"/>
        <w:jc w:val="center"/>
      </w:pPr>
      <w:r>
        <w:t xml:space="preserve">                                                                 </w:t>
      </w:r>
      <w:r w:rsidRPr="00243935">
        <w:rPr>
          <w:bCs/>
        </w:rPr>
        <w:t xml:space="preserve"> № _</w:t>
      </w:r>
      <w:r>
        <w:rPr>
          <w:bCs/>
        </w:rPr>
        <w:t>_____</w:t>
      </w:r>
      <w:r w:rsidRPr="00243935">
        <w:rPr>
          <w:bCs/>
        </w:rPr>
        <w:t>_ от ___</w:t>
      </w:r>
      <w:r>
        <w:rPr>
          <w:bCs/>
        </w:rPr>
        <w:t>____________</w:t>
      </w:r>
      <w:r w:rsidRPr="00243935">
        <w:rPr>
          <w:bCs/>
        </w:rPr>
        <w:t xml:space="preserve">__20___г. </w:t>
      </w:r>
    </w:p>
    <w:p w:rsidR="0052477C" w:rsidRDefault="0052477C" w:rsidP="0052477C">
      <w:pPr>
        <w:ind w:right="141"/>
        <w:jc w:val="center"/>
      </w:pPr>
    </w:p>
    <w:p w:rsidR="0052477C" w:rsidRDefault="0052477C" w:rsidP="0052477C">
      <w:pPr>
        <w:ind w:right="141"/>
        <w:jc w:val="center"/>
      </w:pPr>
    </w:p>
    <w:p w:rsidR="0052477C" w:rsidRDefault="0052477C" w:rsidP="0052477C">
      <w:pPr>
        <w:ind w:right="141"/>
        <w:jc w:val="center"/>
      </w:pPr>
    </w:p>
    <w:p w:rsidR="0052477C" w:rsidRDefault="0052477C" w:rsidP="0052477C">
      <w:pPr>
        <w:ind w:right="141"/>
        <w:jc w:val="center"/>
      </w:pPr>
    </w:p>
    <w:p w:rsidR="0052477C" w:rsidRDefault="0052477C" w:rsidP="0052477C">
      <w:pPr>
        <w:ind w:right="141"/>
        <w:jc w:val="center"/>
      </w:pPr>
    </w:p>
    <w:p w:rsidR="0052477C" w:rsidRPr="002147B5" w:rsidRDefault="0052477C" w:rsidP="0052477C">
      <w:pPr>
        <w:ind w:right="141"/>
        <w:jc w:val="center"/>
      </w:pPr>
    </w:p>
    <w:p w:rsidR="0052477C" w:rsidRPr="00243935" w:rsidRDefault="0052477C" w:rsidP="0052477C">
      <w:pPr>
        <w:keepNext/>
        <w:jc w:val="center"/>
        <w:outlineLvl w:val="1"/>
        <w:rPr>
          <w:b/>
        </w:rPr>
      </w:pPr>
      <w:r w:rsidRPr="00243935">
        <w:rPr>
          <w:b/>
        </w:rPr>
        <w:t>А К Т</w:t>
      </w:r>
    </w:p>
    <w:p w:rsidR="0052477C" w:rsidRPr="00243935" w:rsidRDefault="0052477C" w:rsidP="0052477C">
      <w:pPr>
        <w:jc w:val="center"/>
        <w:outlineLvl w:val="0"/>
        <w:rPr>
          <w:b/>
        </w:rPr>
      </w:pPr>
      <w:r w:rsidRPr="00243935">
        <w:rPr>
          <w:b/>
        </w:rPr>
        <w:t>приема-передачи имущества в аренду</w:t>
      </w:r>
    </w:p>
    <w:p w:rsidR="0052477C" w:rsidRPr="00243935" w:rsidRDefault="0052477C" w:rsidP="0052477C">
      <w:pPr>
        <w:jc w:val="both"/>
      </w:pPr>
    </w:p>
    <w:p w:rsidR="0052477C" w:rsidRPr="00243935" w:rsidRDefault="0052477C" w:rsidP="0052477C">
      <w:pPr>
        <w:jc w:val="both"/>
      </w:pPr>
    </w:p>
    <w:p w:rsidR="0052477C" w:rsidRPr="00243935" w:rsidRDefault="0052477C" w:rsidP="0052477C">
      <w:pPr>
        <w:jc w:val="both"/>
      </w:pPr>
      <w:r w:rsidRPr="00243935">
        <w:t xml:space="preserve">г. Липецк </w:t>
      </w:r>
      <w:r w:rsidRPr="00243935">
        <w:tab/>
      </w:r>
      <w:r w:rsidRPr="00243935">
        <w:tab/>
      </w:r>
      <w:r w:rsidRPr="00243935">
        <w:tab/>
      </w:r>
      <w:r w:rsidRPr="00243935">
        <w:tab/>
      </w:r>
      <w:r w:rsidRPr="00243935">
        <w:tab/>
      </w:r>
      <w:r w:rsidRPr="00243935">
        <w:tab/>
      </w:r>
      <w:r w:rsidRPr="00243935">
        <w:tab/>
        <w:t xml:space="preserve">                </w:t>
      </w:r>
      <w:proofErr w:type="gramStart"/>
      <w:r w:rsidRPr="00243935">
        <w:t xml:space="preserve">   «</w:t>
      </w:r>
      <w:proofErr w:type="gramEnd"/>
      <w:r w:rsidRPr="00243935">
        <w:t>___»___</w:t>
      </w:r>
      <w:r>
        <w:t>____</w:t>
      </w:r>
      <w:r w:rsidRPr="00243935">
        <w:t>__</w:t>
      </w:r>
      <w:r>
        <w:t>_</w:t>
      </w:r>
      <w:r w:rsidRPr="00243935">
        <w:t>20__г.</w:t>
      </w:r>
    </w:p>
    <w:p w:rsidR="0052477C" w:rsidRPr="00243935" w:rsidRDefault="0052477C" w:rsidP="0052477C">
      <w:pPr>
        <w:jc w:val="both"/>
      </w:pPr>
    </w:p>
    <w:p w:rsidR="0052477C" w:rsidRPr="00243935" w:rsidRDefault="0052477C" w:rsidP="0052477C">
      <w:pPr>
        <w:jc w:val="both"/>
      </w:pPr>
    </w:p>
    <w:p w:rsidR="0052477C" w:rsidRPr="00243935" w:rsidRDefault="0052477C" w:rsidP="0052477C">
      <w:pPr>
        <w:ind w:right="141"/>
        <w:jc w:val="both"/>
      </w:pPr>
      <w:r w:rsidRPr="00243935">
        <w:tab/>
        <w:t xml:space="preserve"> Арендодатель (передающая сторона) и Арендатор (принимающая сторона) произвели прием-передачу в аренду </w:t>
      </w:r>
      <w:r w:rsidRPr="00243935">
        <w:rPr>
          <w:i/>
        </w:rPr>
        <w:t xml:space="preserve">(наименование объекта, части </w:t>
      </w:r>
      <w:proofErr w:type="gramStart"/>
      <w:r w:rsidRPr="00243935">
        <w:rPr>
          <w:i/>
        </w:rPr>
        <w:t>объекта)</w:t>
      </w:r>
      <w:r w:rsidRPr="00243935">
        <w:t>_</w:t>
      </w:r>
      <w:proofErr w:type="gramEnd"/>
      <w:r w:rsidRPr="00243935">
        <w:t>_____________________________, кадастровый номер объекта______________, площадь _________кв. м, расположенного  по адресу:</w:t>
      </w:r>
      <w:r w:rsidRPr="00243935">
        <w:rPr>
          <w:b/>
          <w:i/>
        </w:rPr>
        <w:t xml:space="preserve"> ____________________</w:t>
      </w:r>
      <w:r w:rsidRPr="00243935">
        <w:t>.</w:t>
      </w:r>
    </w:p>
    <w:p w:rsidR="0052477C" w:rsidRPr="00243935" w:rsidRDefault="0052477C" w:rsidP="0052477C">
      <w:pPr>
        <w:jc w:val="both"/>
        <w:rPr>
          <w:b/>
          <w:i/>
        </w:rPr>
      </w:pPr>
    </w:p>
    <w:p w:rsidR="0052477C" w:rsidRPr="00243935" w:rsidRDefault="0052477C" w:rsidP="0052477C">
      <w:pPr>
        <w:jc w:val="both"/>
        <w:rPr>
          <w:b/>
          <w:i/>
        </w:rPr>
      </w:pPr>
    </w:p>
    <w:p w:rsidR="0052477C" w:rsidRPr="00243935" w:rsidRDefault="0052477C" w:rsidP="0052477C">
      <w:pPr>
        <w:jc w:val="both"/>
        <w:outlineLvl w:val="0"/>
        <w:rPr>
          <w:b/>
        </w:rPr>
      </w:pPr>
      <w:r w:rsidRPr="00243935">
        <w:rPr>
          <w:b/>
        </w:rPr>
        <w:t>СДАЛ:</w:t>
      </w:r>
      <w:r w:rsidRPr="00243935">
        <w:rPr>
          <w:b/>
        </w:rPr>
        <w:tab/>
      </w:r>
      <w:r w:rsidRPr="00243935">
        <w:rPr>
          <w:b/>
        </w:rPr>
        <w:tab/>
      </w:r>
      <w:r w:rsidRPr="00243935">
        <w:rPr>
          <w:b/>
        </w:rPr>
        <w:tab/>
      </w:r>
      <w:r w:rsidRPr="00243935">
        <w:rPr>
          <w:b/>
        </w:rPr>
        <w:tab/>
      </w:r>
      <w:r w:rsidRPr="00243935">
        <w:rPr>
          <w:b/>
        </w:rPr>
        <w:tab/>
        <w:t xml:space="preserve">      </w:t>
      </w:r>
      <w:r>
        <w:rPr>
          <w:b/>
        </w:rPr>
        <w:t xml:space="preserve"> </w:t>
      </w:r>
      <w:r w:rsidRPr="00243935">
        <w:rPr>
          <w:b/>
        </w:rPr>
        <w:t xml:space="preserve"> ПРИНЯЛ:</w:t>
      </w:r>
    </w:p>
    <w:p w:rsidR="0052477C" w:rsidRPr="00243935" w:rsidRDefault="0052477C" w:rsidP="0052477C">
      <w:pPr>
        <w:ind w:right="141"/>
        <w:jc w:val="both"/>
      </w:pPr>
      <w:r w:rsidRPr="00243935">
        <w:t>Арендодатель:</w:t>
      </w:r>
      <w:r w:rsidRPr="00243935">
        <w:tab/>
      </w:r>
      <w:r w:rsidRPr="00243935">
        <w:tab/>
      </w:r>
      <w:r w:rsidRPr="00243935">
        <w:rPr>
          <w:b/>
        </w:rPr>
        <w:tab/>
      </w:r>
      <w:r w:rsidRPr="00243935">
        <w:rPr>
          <w:b/>
        </w:rPr>
        <w:tab/>
        <w:t xml:space="preserve">        </w:t>
      </w:r>
      <w:r w:rsidRPr="00243935">
        <w:t>Арендатор:</w:t>
      </w:r>
    </w:p>
    <w:p w:rsidR="0052477C" w:rsidRPr="00243935" w:rsidRDefault="0052477C" w:rsidP="0052477C">
      <w:pPr>
        <w:keepNext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52477C" w:rsidRPr="00243935" w:rsidTr="004E12DA">
        <w:tc>
          <w:tcPr>
            <w:tcW w:w="4785" w:type="dxa"/>
            <w:shd w:val="clear" w:color="auto" w:fill="auto"/>
          </w:tcPr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Начальник управления</w:t>
            </w: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имущественных и земельных</w:t>
            </w: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отношений Липецкой области</w:t>
            </w: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 xml:space="preserve">____________И.Д. </w:t>
            </w:r>
            <w:proofErr w:type="spellStart"/>
            <w:r w:rsidRPr="009C7EDB">
              <w:rPr>
                <w:rFonts w:eastAsia="Calibri"/>
              </w:rPr>
              <w:t>Никитенкова</w:t>
            </w:r>
            <w:proofErr w:type="spellEnd"/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МП</w:t>
            </w:r>
          </w:p>
        </w:tc>
        <w:tc>
          <w:tcPr>
            <w:tcW w:w="4786" w:type="dxa"/>
            <w:shd w:val="clear" w:color="auto" w:fill="auto"/>
          </w:tcPr>
          <w:p w:rsidR="0052477C" w:rsidRPr="00243935" w:rsidRDefault="0052477C" w:rsidP="004E12DA">
            <w:pPr>
              <w:rPr>
                <w:rFonts w:eastAsia="Calibri"/>
              </w:rPr>
            </w:pPr>
            <w:r w:rsidRPr="00243935">
              <w:rPr>
                <w:rFonts w:eastAsia="Calibri"/>
              </w:rPr>
              <w:t>Должность подписывающего лица</w:t>
            </w:r>
          </w:p>
          <w:p w:rsidR="0052477C" w:rsidRPr="00243935" w:rsidRDefault="0052477C" w:rsidP="004E12DA">
            <w:pPr>
              <w:rPr>
                <w:rFonts w:eastAsia="Calibri"/>
              </w:rPr>
            </w:pPr>
            <w:r w:rsidRPr="00243935">
              <w:rPr>
                <w:rFonts w:eastAsia="Calibri"/>
              </w:rPr>
              <w:t>(ИП)</w:t>
            </w:r>
          </w:p>
          <w:p w:rsidR="0052477C" w:rsidRPr="00243935" w:rsidRDefault="0052477C" w:rsidP="004E12DA">
            <w:pPr>
              <w:rPr>
                <w:rFonts w:eastAsia="Calibri"/>
                <w:b/>
                <w:bCs/>
              </w:rPr>
            </w:pPr>
          </w:p>
          <w:p w:rsidR="0052477C" w:rsidRPr="00243935" w:rsidRDefault="0052477C" w:rsidP="004E12DA">
            <w:pPr>
              <w:rPr>
                <w:rFonts w:eastAsia="Calibri"/>
                <w:b/>
                <w:bCs/>
              </w:rPr>
            </w:pPr>
          </w:p>
          <w:p w:rsidR="0052477C" w:rsidRPr="00243935" w:rsidRDefault="0052477C" w:rsidP="004E12DA">
            <w:pPr>
              <w:rPr>
                <w:rFonts w:eastAsia="Calibri"/>
              </w:rPr>
            </w:pPr>
            <w:r w:rsidRPr="00243935">
              <w:rPr>
                <w:rFonts w:eastAsia="Calibri"/>
                <w:b/>
                <w:bCs/>
              </w:rPr>
              <w:t xml:space="preserve">___________ </w:t>
            </w:r>
            <w:r w:rsidRPr="00243935">
              <w:rPr>
                <w:rFonts w:eastAsia="Calibri"/>
                <w:bCs/>
              </w:rPr>
              <w:t>ФИО</w:t>
            </w:r>
          </w:p>
          <w:p w:rsidR="0052477C" w:rsidRPr="00243935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243935">
              <w:rPr>
                <w:rFonts w:eastAsia="Calibri"/>
              </w:rPr>
              <w:t xml:space="preserve">МП </w:t>
            </w:r>
          </w:p>
        </w:tc>
      </w:tr>
    </w:tbl>
    <w:p w:rsidR="0052477C" w:rsidRPr="00243935" w:rsidRDefault="0052477C" w:rsidP="0052477C">
      <w:pPr>
        <w:ind w:left="1416" w:firstLine="708"/>
        <w:jc w:val="both"/>
      </w:pPr>
      <w:r w:rsidRPr="00243935">
        <w:tab/>
      </w:r>
      <w:r w:rsidRPr="00243935">
        <w:tab/>
      </w:r>
    </w:p>
    <w:p w:rsidR="0052477C" w:rsidRPr="001F318B" w:rsidRDefault="0052477C" w:rsidP="0052477C">
      <w:pPr>
        <w:suppressAutoHyphens w:val="0"/>
        <w:jc w:val="center"/>
        <w:rPr>
          <w:b/>
          <w:szCs w:val="20"/>
          <w:lang w:eastAsia="ru-RU"/>
        </w:rPr>
      </w:pPr>
    </w:p>
    <w:p w:rsidR="0052477C" w:rsidRPr="001F318B" w:rsidRDefault="0052477C" w:rsidP="0052477C">
      <w:pPr>
        <w:suppressAutoHyphens w:val="0"/>
        <w:jc w:val="right"/>
        <w:rPr>
          <w:bCs/>
          <w:lang w:eastAsia="ru-RU"/>
        </w:rPr>
      </w:pPr>
      <w:r>
        <w:rPr>
          <w:szCs w:val="20"/>
          <w:lang w:eastAsia="ru-RU"/>
        </w:rPr>
        <w:br w:type="page"/>
      </w:r>
      <w:r w:rsidRPr="001F318B">
        <w:rPr>
          <w:bCs/>
          <w:lang w:eastAsia="ru-RU"/>
        </w:rPr>
        <w:lastRenderedPageBreak/>
        <w:t xml:space="preserve"> </w:t>
      </w:r>
    </w:p>
    <w:p w:rsidR="0052477C" w:rsidRPr="00243935" w:rsidRDefault="0052477C" w:rsidP="0052477C">
      <w:pPr>
        <w:ind w:right="141"/>
        <w:jc w:val="right"/>
        <w:rPr>
          <w:bCs/>
        </w:rPr>
      </w:pPr>
      <w:r w:rsidRPr="00243935">
        <w:rPr>
          <w:bCs/>
        </w:rPr>
        <w:t xml:space="preserve">Приложение №2 к договору аренды </w:t>
      </w:r>
    </w:p>
    <w:p w:rsidR="0052477C" w:rsidRPr="00243935" w:rsidRDefault="0052477C" w:rsidP="0052477C">
      <w:pPr>
        <w:ind w:right="141"/>
        <w:jc w:val="center"/>
      </w:pPr>
      <w:r>
        <w:t xml:space="preserve">                                                                                  здания </w:t>
      </w:r>
      <w:r w:rsidRPr="00243935">
        <w:t>областного уровня собственности</w:t>
      </w:r>
    </w:p>
    <w:p w:rsidR="0052477C" w:rsidRPr="00243935" w:rsidRDefault="0052477C" w:rsidP="0052477C">
      <w:pPr>
        <w:tabs>
          <w:tab w:val="left" w:pos="540"/>
        </w:tabs>
        <w:jc w:val="both"/>
        <w:rPr>
          <w:bCs/>
        </w:rPr>
      </w:pPr>
      <w:r w:rsidRPr="00243935">
        <w:rPr>
          <w:bCs/>
        </w:rPr>
        <w:t xml:space="preserve">         </w:t>
      </w:r>
      <w:r w:rsidRPr="00243935">
        <w:rPr>
          <w:bCs/>
        </w:rPr>
        <w:tab/>
      </w:r>
      <w:r w:rsidRPr="00243935">
        <w:rPr>
          <w:bCs/>
        </w:rPr>
        <w:tab/>
      </w:r>
      <w:r w:rsidRPr="00243935">
        <w:rPr>
          <w:bCs/>
        </w:rPr>
        <w:tab/>
      </w:r>
      <w:r w:rsidRPr="00243935">
        <w:rPr>
          <w:bCs/>
        </w:rPr>
        <w:tab/>
      </w:r>
      <w:r w:rsidRPr="00243935">
        <w:rPr>
          <w:bCs/>
        </w:rPr>
        <w:tab/>
      </w:r>
      <w:r w:rsidRPr="00243935">
        <w:rPr>
          <w:bCs/>
        </w:rPr>
        <w:tab/>
      </w:r>
      <w:r w:rsidRPr="00243935">
        <w:rPr>
          <w:bCs/>
        </w:rPr>
        <w:tab/>
      </w:r>
      <w:r w:rsidRPr="00243935">
        <w:rPr>
          <w:bCs/>
        </w:rPr>
        <w:tab/>
        <w:t xml:space="preserve">№ _______ от ____________20___г. </w:t>
      </w:r>
    </w:p>
    <w:p w:rsidR="0052477C" w:rsidRPr="00243935" w:rsidRDefault="0052477C" w:rsidP="0052477C">
      <w:pPr>
        <w:keepNext/>
        <w:jc w:val="right"/>
        <w:outlineLvl w:val="1"/>
        <w:rPr>
          <w:b/>
        </w:rPr>
      </w:pPr>
    </w:p>
    <w:p w:rsidR="0052477C" w:rsidRPr="00243935" w:rsidRDefault="0052477C" w:rsidP="0052477C">
      <w:pPr>
        <w:keepNext/>
        <w:outlineLvl w:val="1"/>
        <w:rPr>
          <w:b/>
        </w:rPr>
      </w:pPr>
    </w:p>
    <w:p w:rsidR="0052477C" w:rsidRPr="00243935" w:rsidRDefault="0052477C" w:rsidP="0052477C">
      <w:pPr>
        <w:keepNext/>
        <w:outlineLvl w:val="1"/>
        <w:rPr>
          <w:b/>
          <w:sz w:val="26"/>
          <w:szCs w:val="26"/>
        </w:rPr>
      </w:pPr>
    </w:p>
    <w:p w:rsidR="0052477C" w:rsidRPr="00243935" w:rsidRDefault="0052477C" w:rsidP="0052477C">
      <w:pPr>
        <w:keepNext/>
        <w:jc w:val="center"/>
        <w:outlineLvl w:val="1"/>
      </w:pPr>
      <w:r w:rsidRPr="00243935">
        <w:t>Расчет</w:t>
      </w:r>
    </w:p>
    <w:p w:rsidR="0052477C" w:rsidRPr="00243935" w:rsidRDefault="0052477C" w:rsidP="0052477C">
      <w:pPr>
        <w:jc w:val="center"/>
      </w:pPr>
      <w:r w:rsidRPr="00243935">
        <w:t>арендной платы</w:t>
      </w:r>
    </w:p>
    <w:p w:rsidR="0052477C" w:rsidRPr="00243935" w:rsidRDefault="0052477C" w:rsidP="0052477C">
      <w:pPr>
        <w:jc w:val="center"/>
        <w:rPr>
          <w:b/>
        </w:rPr>
      </w:pPr>
    </w:p>
    <w:p w:rsidR="0052477C" w:rsidRPr="00243935" w:rsidRDefault="0052477C" w:rsidP="0052477C">
      <w:pPr>
        <w:ind w:right="-1" w:firstLine="708"/>
        <w:jc w:val="both"/>
        <w:rPr>
          <w:i/>
        </w:rPr>
      </w:pPr>
      <w:r w:rsidRPr="00243935">
        <w:t xml:space="preserve">Итоговая величина размера арендной </w:t>
      </w:r>
      <w:proofErr w:type="gramStart"/>
      <w:r w:rsidRPr="00243935">
        <w:t>платы  в</w:t>
      </w:r>
      <w:proofErr w:type="gramEnd"/>
      <w:r w:rsidRPr="00243935">
        <w:t xml:space="preserve"> год </w:t>
      </w:r>
      <w:r w:rsidRPr="00243935">
        <w:rPr>
          <w:i/>
        </w:rPr>
        <w:t>(в месяц)</w:t>
      </w:r>
      <w:r w:rsidRPr="00243935">
        <w:t xml:space="preserve"> за право пользования  </w:t>
      </w:r>
      <w:r w:rsidRPr="00243935">
        <w:rPr>
          <w:i/>
        </w:rPr>
        <w:t>(наименование объекта, части объекта)</w:t>
      </w:r>
      <w:r w:rsidRPr="00243935">
        <w:t xml:space="preserve">__________________________, кадастровый номер объекта______________,  площадью __________________ кв. м, расположенным по адресу:_________________________________, на основании протокола (наименование)________________________, </w:t>
      </w:r>
      <w:proofErr w:type="spellStart"/>
      <w:r w:rsidRPr="00243935">
        <w:t>дата____________г</w:t>
      </w:r>
      <w:proofErr w:type="spellEnd"/>
      <w:r w:rsidRPr="00243935">
        <w:t>. (</w:t>
      </w:r>
      <w:r w:rsidRPr="00243935">
        <w:rPr>
          <w:i/>
        </w:rPr>
        <w:t>если договор аренды заключается путем проведения торгов;</w:t>
      </w:r>
    </w:p>
    <w:p w:rsidR="0052477C" w:rsidRPr="00243935" w:rsidRDefault="0052477C" w:rsidP="0052477C">
      <w:pPr>
        <w:ind w:right="-1"/>
        <w:jc w:val="both"/>
      </w:pPr>
      <w:r w:rsidRPr="00243935">
        <w:t xml:space="preserve">в соответствии с отчетом о рыночной арендной плате, выполненным </w:t>
      </w:r>
      <w:r w:rsidRPr="00243935">
        <w:rPr>
          <w:i/>
        </w:rPr>
        <w:t>(наименование организации, выполнившей отчет)</w:t>
      </w:r>
      <w:r w:rsidRPr="00243935">
        <w:t xml:space="preserve"> от </w:t>
      </w:r>
      <w:r w:rsidRPr="00243935">
        <w:rPr>
          <w:i/>
        </w:rPr>
        <w:t>(дата составления отчета)</w:t>
      </w:r>
      <w:r w:rsidRPr="00243935">
        <w:t xml:space="preserve"> _______ г. №</w:t>
      </w:r>
      <w:r w:rsidRPr="00243935">
        <w:rPr>
          <w:i/>
        </w:rPr>
        <w:t xml:space="preserve"> (номер отчета)</w:t>
      </w:r>
      <w:r w:rsidRPr="00243935">
        <w:t xml:space="preserve"> _______</w:t>
      </w:r>
      <w:proofErr w:type="gramStart"/>
      <w:r w:rsidRPr="00243935">
        <w:t>_</w:t>
      </w:r>
      <w:r w:rsidRPr="00243935">
        <w:rPr>
          <w:i/>
        </w:rPr>
        <w:t xml:space="preserve"> </w:t>
      </w:r>
      <w:r w:rsidRPr="00243935">
        <w:t xml:space="preserve"> составляет</w:t>
      </w:r>
      <w:proofErr w:type="gramEnd"/>
      <w:r w:rsidRPr="00243935">
        <w:t>:</w:t>
      </w:r>
    </w:p>
    <w:p w:rsidR="0052477C" w:rsidRPr="00243935" w:rsidRDefault="0052477C" w:rsidP="0052477C">
      <w:pPr>
        <w:ind w:right="-1" w:firstLine="708"/>
        <w:jc w:val="both"/>
      </w:pPr>
      <w:r w:rsidRPr="00243935">
        <w:rPr>
          <w:i/>
        </w:rPr>
        <w:t>(сумма рублей цифрами)</w:t>
      </w:r>
      <w:r w:rsidRPr="00243935">
        <w:t xml:space="preserve"> _____________________________</w:t>
      </w:r>
      <w:proofErr w:type="gramStart"/>
      <w:r w:rsidRPr="00243935">
        <w:t>_(</w:t>
      </w:r>
      <w:proofErr w:type="gramEnd"/>
      <w:r w:rsidRPr="00243935">
        <w:rPr>
          <w:i/>
        </w:rPr>
        <w:t>расшифровка прописью</w:t>
      </w:r>
      <w:r w:rsidRPr="00243935">
        <w:t>) рублей  _____ копеек, без НДС;</w:t>
      </w:r>
    </w:p>
    <w:p w:rsidR="0052477C" w:rsidRPr="00243935" w:rsidRDefault="0052477C" w:rsidP="0052477C">
      <w:pPr>
        <w:ind w:right="-1" w:firstLine="708"/>
        <w:jc w:val="both"/>
      </w:pPr>
      <w:r w:rsidRPr="00243935">
        <w:rPr>
          <w:i/>
        </w:rPr>
        <w:t>(сумма рублей цифрами)</w:t>
      </w:r>
      <w:r w:rsidRPr="00243935">
        <w:t xml:space="preserve"> _____________________________</w:t>
      </w:r>
      <w:proofErr w:type="gramStart"/>
      <w:r w:rsidRPr="00243935">
        <w:t>_(</w:t>
      </w:r>
      <w:proofErr w:type="gramEnd"/>
      <w:r w:rsidRPr="00243935">
        <w:rPr>
          <w:i/>
        </w:rPr>
        <w:t>расшифровка прописью)</w:t>
      </w:r>
      <w:r w:rsidRPr="00243935">
        <w:t xml:space="preserve"> рублей  _____ копеек, с НДС;</w:t>
      </w:r>
    </w:p>
    <w:p w:rsidR="0052477C" w:rsidRPr="00243935" w:rsidRDefault="0052477C" w:rsidP="0052477C">
      <w:pPr>
        <w:jc w:val="both"/>
      </w:pPr>
      <w:r>
        <w:tab/>
      </w:r>
      <w:r w:rsidRPr="00243935">
        <w:t>Арендная плата вносится</w:t>
      </w:r>
      <w:r w:rsidRPr="00243935">
        <w:rPr>
          <w:bCs/>
          <w:iCs/>
        </w:rPr>
        <w:t xml:space="preserve"> ежемесячно в размере </w:t>
      </w:r>
      <w:r w:rsidRPr="00243935">
        <w:rPr>
          <w:i/>
        </w:rPr>
        <w:t>(сумма рублей цифрами)</w:t>
      </w:r>
      <w:r w:rsidRPr="00243935">
        <w:t xml:space="preserve"> </w:t>
      </w:r>
      <w:r w:rsidRPr="00243935">
        <w:rPr>
          <w:bCs/>
          <w:iCs/>
        </w:rPr>
        <w:t>_______ (</w:t>
      </w:r>
      <w:r w:rsidRPr="00243935">
        <w:rPr>
          <w:i/>
        </w:rPr>
        <w:t>расшифровка прописью</w:t>
      </w:r>
      <w:r w:rsidRPr="00243935">
        <w:rPr>
          <w:bCs/>
          <w:iCs/>
        </w:rPr>
        <w:t>) рублей ____ копеек, без НДС, не позднее 10 числа текущего месяца</w:t>
      </w:r>
      <w:r w:rsidRPr="00243935">
        <w:t xml:space="preserve"> по реквизитам: </w:t>
      </w:r>
    </w:p>
    <w:p w:rsidR="0052477C" w:rsidRDefault="0052477C" w:rsidP="0052477C">
      <w:pPr>
        <w:ind w:right="141" w:firstLine="708"/>
        <w:jc w:val="both"/>
        <w:rPr>
          <w:bCs/>
          <w:iCs/>
          <w:spacing w:val="-1"/>
        </w:rPr>
      </w:pPr>
      <w:r w:rsidRPr="002C276C">
        <w:rPr>
          <w:bCs/>
          <w:iCs/>
          <w:spacing w:val="-1"/>
        </w:rPr>
        <w:t>Управление Федерального казначейства по Липецкой области (Управление имущественных и земельных отношений Липецкой области л/с 01026000010) ИНН 4826006839, КПП 482601001, р/</w:t>
      </w:r>
      <w:proofErr w:type="spellStart"/>
      <w:r w:rsidRPr="002C276C">
        <w:rPr>
          <w:bCs/>
          <w:iCs/>
          <w:spacing w:val="-1"/>
        </w:rPr>
        <w:t>сч</w:t>
      </w:r>
      <w:proofErr w:type="spellEnd"/>
      <w:r w:rsidRPr="002C276C">
        <w:rPr>
          <w:bCs/>
          <w:iCs/>
          <w:spacing w:val="-1"/>
        </w:rPr>
        <w:t xml:space="preserve"> 03100643000000014600, </w:t>
      </w:r>
      <w:proofErr w:type="spellStart"/>
      <w:r w:rsidRPr="002C276C">
        <w:rPr>
          <w:bCs/>
          <w:iCs/>
          <w:spacing w:val="-1"/>
        </w:rPr>
        <w:t>кор</w:t>
      </w:r>
      <w:proofErr w:type="spellEnd"/>
      <w:r w:rsidRPr="002C276C">
        <w:rPr>
          <w:bCs/>
          <w:iCs/>
          <w:spacing w:val="-1"/>
        </w:rPr>
        <w:t>/</w:t>
      </w:r>
      <w:proofErr w:type="spellStart"/>
      <w:r w:rsidRPr="002C276C">
        <w:rPr>
          <w:bCs/>
          <w:iCs/>
          <w:spacing w:val="-1"/>
        </w:rPr>
        <w:t>сч</w:t>
      </w:r>
      <w:proofErr w:type="spellEnd"/>
      <w:r w:rsidRPr="002C276C">
        <w:rPr>
          <w:bCs/>
          <w:iCs/>
          <w:spacing w:val="-1"/>
        </w:rPr>
        <w:t xml:space="preserve"> 40102810945370000039, Отделение Липецк Банк России//УФК по Липецкой области г. Липецк, код дохода - 04211105072020000120 (арендная плата), ОКТМО – 42701000, БИК 014206212.</w:t>
      </w:r>
    </w:p>
    <w:p w:rsidR="0052477C" w:rsidRDefault="0052477C" w:rsidP="0052477C">
      <w:pPr>
        <w:ind w:right="141" w:firstLine="708"/>
        <w:jc w:val="both"/>
        <w:rPr>
          <w:bCs/>
          <w:iCs/>
          <w:spacing w:val="-1"/>
        </w:rPr>
      </w:pPr>
    </w:p>
    <w:p w:rsidR="0052477C" w:rsidRPr="009C7EDB" w:rsidRDefault="0052477C" w:rsidP="0052477C">
      <w:pPr>
        <w:ind w:left="2124" w:right="141" w:firstLine="708"/>
        <w:jc w:val="both"/>
        <w:rPr>
          <w:b/>
        </w:rPr>
      </w:pPr>
      <w:r w:rsidRPr="009C7EDB">
        <w:rPr>
          <w:b/>
        </w:rPr>
        <w:t>ПОДПИСИ     СТОРОН:</w:t>
      </w:r>
    </w:p>
    <w:p w:rsidR="0052477C" w:rsidRPr="009C7EDB" w:rsidRDefault="0052477C" w:rsidP="0052477C">
      <w:pPr>
        <w:ind w:right="141"/>
        <w:jc w:val="both"/>
        <w:rPr>
          <w:b/>
        </w:rPr>
      </w:pPr>
    </w:p>
    <w:p w:rsidR="0052477C" w:rsidRPr="009C7EDB" w:rsidRDefault="0052477C" w:rsidP="0052477C">
      <w:pPr>
        <w:keepNext/>
        <w:outlineLvl w:val="0"/>
      </w:pPr>
      <w:r w:rsidRPr="009C7EDB">
        <w:t>Арендодатель:</w:t>
      </w:r>
      <w:r w:rsidRPr="009C7EDB">
        <w:tab/>
      </w:r>
      <w:r w:rsidRPr="009C7EDB">
        <w:tab/>
      </w:r>
      <w:r w:rsidRPr="009C7EDB">
        <w:rPr>
          <w:b/>
        </w:rPr>
        <w:tab/>
      </w:r>
      <w:r w:rsidRPr="009C7EDB">
        <w:rPr>
          <w:b/>
        </w:rPr>
        <w:tab/>
        <w:t xml:space="preserve">       </w:t>
      </w:r>
      <w:r>
        <w:rPr>
          <w:b/>
        </w:rPr>
        <w:t xml:space="preserve">   </w:t>
      </w:r>
      <w:r w:rsidRPr="009C7EDB">
        <w:t>Арендатор:</w:t>
      </w:r>
    </w:p>
    <w:p w:rsidR="0052477C" w:rsidRPr="009C7EDB" w:rsidRDefault="0052477C" w:rsidP="0052477C">
      <w:pPr>
        <w:keepNext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52477C" w:rsidRPr="000864DB" w:rsidTr="004E12DA">
        <w:tc>
          <w:tcPr>
            <w:tcW w:w="4785" w:type="dxa"/>
            <w:shd w:val="clear" w:color="auto" w:fill="auto"/>
          </w:tcPr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Начальник управления</w:t>
            </w: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имущественных и земельных</w:t>
            </w: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отношений Липецкой области</w:t>
            </w: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 xml:space="preserve">____________И.Д. </w:t>
            </w:r>
            <w:proofErr w:type="spellStart"/>
            <w:r w:rsidRPr="009C7EDB">
              <w:rPr>
                <w:rFonts w:eastAsia="Calibri"/>
              </w:rPr>
              <w:t>Никитенкова</w:t>
            </w:r>
            <w:proofErr w:type="spellEnd"/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МП</w:t>
            </w:r>
          </w:p>
          <w:p w:rsidR="0052477C" w:rsidRPr="009C7EDB" w:rsidRDefault="0052477C" w:rsidP="004E12DA">
            <w:pPr>
              <w:keepNext/>
              <w:outlineLvl w:val="0"/>
              <w:rPr>
                <w:rFonts w:eastAsia="Calibri"/>
              </w:rPr>
            </w:pPr>
          </w:p>
        </w:tc>
        <w:tc>
          <w:tcPr>
            <w:tcW w:w="4786" w:type="dxa"/>
            <w:shd w:val="clear" w:color="auto" w:fill="auto"/>
          </w:tcPr>
          <w:p w:rsidR="0052477C" w:rsidRPr="009C7EDB" w:rsidRDefault="0052477C" w:rsidP="004E12DA">
            <w:pPr>
              <w:rPr>
                <w:rFonts w:eastAsia="Calibri"/>
              </w:rPr>
            </w:pPr>
            <w:r w:rsidRPr="009C7EDB">
              <w:rPr>
                <w:rFonts w:eastAsia="Calibri"/>
              </w:rPr>
              <w:t>Должность подписывающего лица</w:t>
            </w:r>
          </w:p>
          <w:p w:rsidR="0052477C" w:rsidRPr="009C7EDB" w:rsidRDefault="0052477C" w:rsidP="004E12DA">
            <w:pPr>
              <w:rPr>
                <w:rFonts w:eastAsia="Calibri"/>
              </w:rPr>
            </w:pPr>
            <w:r w:rsidRPr="009C7EDB">
              <w:rPr>
                <w:rFonts w:eastAsia="Calibri"/>
              </w:rPr>
              <w:t>(ИП)</w:t>
            </w:r>
          </w:p>
          <w:p w:rsidR="0052477C" w:rsidRPr="009C7EDB" w:rsidRDefault="0052477C" w:rsidP="004E12DA">
            <w:pPr>
              <w:rPr>
                <w:rFonts w:eastAsia="Calibri"/>
              </w:rPr>
            </w:pPr>
          </w:p>
          <w:p w:rsidR="0052477C" w:rsidRPr="009C7EDB" w:rsidRDefault="0052477C" w:rsidP="004E12DA">
            <w:pPr>
              <w:rPr>
                <w:rFonts w:eastAsia="Calibri"/>
                <w:b/>
                <w:bCs/>
              </w:rPr>
            </w:pPr>
          </w:p>
          <w:p w:rsidR="0052477C" w:rsidRPr="009C7EDB" w:rsidRDefault="0052477C" w:rsidP="004E12DA">
            <w:pPr>
              <w:rPr>
                <w:rFonts w:eastAsia="Calibri"/>
              </w:rPr>
            </w:pPr>
            <w:r w:rsidRPr="009C7EDB">
              <w:rPr>
                <w:rFonts w:eastAsia="Calibri"/>
                <w:b/>
                <w:bCs/>
              </w:rPr>
              <w:t xml:space="preserve">___________ </w:t>
            </w:r>
            <w:r w:rsidRPr="009C7EDB">
              <w:rPr>
                <w:rFonts w:eastAsia="Calibri"/>
                <w:bCs/>
              </w:rPr>
              <w:t>ФИО</w:t>
            </w:r>
          </w:p>
          <w:p w:rsidR="0052477C" w:rsidRPr="000864DB" w:rsidRDefault="0052477C" w:rsidP="004E12DA">
            <w:pPr>
              <w:keepNext/>
              <w:outlineLvl w:val="0"/>
              <w:rPr>
                <w:rFonts w:eastAsia="Calibri"/>
              </w:rPr>
            </w:pPr>
            <w:r w:rsidRPr="009C7EDB">
              <w:rPr>
                <w:rFonts w:eastAsia="Calibri"/>
              </w:rPr>
              <w:t>МП</w:t>
            </w:r>
          </w:p>
        </w:tc>
      </w:tr>
    </w:tbl>
    <w:p w:rsidR="00D852CC" w:rsidRDefault="00D852CC"/>
    <w:sectPr w:rsidR="00D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7C"/>
    <w:rsid w:val="0052477C"/>
    <w:rsid w:val="00D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4733E"/>
  <w15:chartTrackingRefBased/>
  <w15:docId w15:val="{2D9562D3-D96A-4B9E-AF35-7EC33EEB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52477C"/>
    <w:pPr>
      <w:keepNext/>
      <w:numPr>
        <w:numId w:val="1"/>
      </w:numPr>
      <w:jc w:val="center"/>
      <w:outlineLvl w:val="0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247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3">
    <w:basedOn w:val="a"/>
    <w:next w:val="a4"/>
    <w:qFormat/>
    <w:rsid w:val="0052477C"/>
    <w:pPr>
      <w:jc w:val="center"/>
    </w:pPr>
    <w:rPr>
      <w:b/>
      <w:bCs/>
      <w:sz w:val="40"/>
      <w:lang w:val="x-none"/>
    </w:rPr>
  </w:style>
  <w:style w:type="character" w:customStyle="1" w:styleId="a5">
    <w:name w:val="Название Знак"/>
    <w:link w:val="a6"/>
    <w:rsid w:val="0052477C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7">
    <w:name w:val="Body Text"/>
    <w:basedOn w:val="a"/>
    <w:link w:val="a8"/>
    <w:unhideWhenUsed/>
    <w:rsid w:val="0052477C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8">
    <w:name w:val="Основной текст Знак"/>
    <w:basedOn w:val="a0"/>
    <w:link w:val="a7"/>
    <w:rsid w:val="0052477C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11">
    <w:name w:val="Заголовок 1 Знак1"/>
    <w:link w:val="1"/>
    <w:locked/>
    <w:rsid w:val="0052477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5247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4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подпись"/>
    <w:basedOn w:val="a"/>
    <w:rsid w:val="0052477C"/>
    <w:pPr>
      <w:tabs>
        <w:tab w:val="left" w:pos="6237"/>
      </w:tabs>
      <w:suppressAutoHyphens w:val="0"/>
      <w:spacing w:line="240" w:lineRule="atLeast"/>
      <w:ind w:right="5670"/>
    </w:pPr>
    <w:rPr>
      <w:sz w:val="28"/>
      <w:szCs w:val="20"/>
      <w:lang w:eastAsia="ru-RU"/>
    </w:rPr>
  </w:style>
  <w:style w:type="paragraph" w:styleId="a4">
    <w:name w:val="Subtitle"/>
    <w:basedOn w:val="a"/>
    <w:next w:val="a"/>
    <w:link w:val="ac"/>
    <w:uiPriority w:val="11"/>
    <w:qFormat/>
    <w:rsid w:val="00524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4"/>
    <w:uiPriority w:val="11"/>
    <w:rsid w:val="0052477C"/>
    <w:rPr>
      <w:rFonts w:eastAsiaTheme="minorEastAsia"/>
      <w:color w:val="5A5A5A" w:themeColor="text1" w:themeTint="A5"/>
      <w:spacing w:val="15"/>
      <w:lang w:eastAsia="ar-SA"/>
    </w:rPr>
  </w:style>
  <w:style w:type="paragraph" w:styleId="a6">
    <w:name w:val="Title"/>
    <w:basedOn w:val="a"/>
    <w:next w:val="a"/>
    <w:link w:val="a5"/>
    <w:qFormat/>
    <w:rsid w:val="0052477C"/>
    <w:pPr>
      <w:contextualSpacing/>
    </w:pPr>
    <w:rPr>
      <w:b/>
      <w:bCs/>
      <w:sz w:val="40"/>
      <w:lang w:val="x-none"/>
    </w:rPr>
  </w:style>
  <w:style w:type="character" w:customStyle="1" w:styleId="ad">
    <w:name w:val="Заголовок Знак"/>
    <w:basedOn w:val="a0"/>
    <w:link w:val="a6"/>
    <w:uiPriority w:val="10"/>
    <w:rsid w:val="0052477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2022-10-26T06:51:00Z</dcterms:created>
  <dcterms:modified xsi:type="dcterms:W3CDTF">2022-10-26T06:54:00Z</dcterms:modified>
</cp:coreProperties>
</file>