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35" w:rsidRPr="001C2266" w:rsidRDefault="005A2135" w:rsidP="005A2135">
      <w:pPr>
        <w:spacing w:after="120" w:line="240" w:lineRule="auto"/>
        <w:ind w:left="5387"/>
        <w:jc w:val="both"/>
        <w:rPr>
          <w:rFonts w:ascii="Times New Roman" w:hAnsi="Times New Roman"/>
          <w:color w:val="000000"/>
        </w:rPr>
      </w:pPr>
      <w:r w:rsidRPr="001C2266">
        <w:rPr>
          <w:rFonts w:ascii="Times New Roman" w:hAnsi="Times New Roman"/>
          <w:color w:val="000000"/>
        </w:rPr>
        <w:t xml:space="preserve">Приложение №1 к Извещению о проведении аукциона в электронной форме </w:t>
      </w:r>
    </w:p>
    <w:p w:rsidR="005A2135" w:rsidRPr="001C2266" w:rsidRDefault="005A2135" w:rsidP="005A2135">
      <w:pPr>
        <w:spacing w:after="120" w:line="240" w:lineRule="auto"/>
        <w:ind w:left="5387"/>
        <w:jc w:val="both"/>
        <w:rPr>
          <w:rFonts w:ascii="Times New Roman" w:hAnsi="Times New Roman"/>
          <w:color w:val="000000"/>
        </w:rPr>
      </w:pPr>
    </w:p>
    <w:p w:rsidR="005A2135" w:rsidRPr="001C2266" w:rsidRDefault="005A2135" w:rsidP="005A2135">
      <w:pPr>
        <w:spacing w:after="0" w:line="240" w:lineRule="auto"/>
        <w:ind w:left="4962" w:right="140"/>
        <w:jc w:val="both"/>
        <w:rPr>
          <w:rFonts w:ascii="Times New Roman" w:hAnsi="Times New Roman"/>
          <w:color w:val="000000"/>
        </w:rPr>
      </w:pPr>
    </w:p>
    <w:p w:rsidR="005A2135" w:rsidRPr="001C2266" w:rsidRDefault="005A2135" w:rsidP="005A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en-US"/>
        </w:rPr>
      </w:pPr>
      <w:r w:rsidRPr="001C2266">
        <w:rPr>
          <w:rFonts w:ascii="Times New Roman" w:hAnsi="Times New Roman"/>
          <w:color w:val="000000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5A2135" w:rsidRPr="001C2266" w:rsidRDefault="005A2135" w:rsidP="005A2135">
      <w:pPr>
        <w:spacing w:after="0" w:line="240" w:lineRule="auto"/>
        <w:ind w:left="4962" w:right="140"/>
        <w:jc w:val="center"/>
        <w:rPr>
          <w:rFonts w:ascii="Times New Roman" w:hAnsi="Times New Roman"/>
          <w:color w:val="000000"/>
        </w:rPr>
      </w:pPr>
    </w:p>
    <w:p w:rsidR="005A2135" w:rsidRPr="005151EA" w:rsidRDefault="005A2135" w:rsidP="005A2135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5A2135" w:rsidRPr="005151EA" w:rsidRDefault="005A2135" w:rsidP="005A213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5151EA">
        <w:rPr>
          <w:rFonts w:ascii="Times New Roman" w:hAnsi="Times New Roman"/>
          <w:b/>
          <w:lang w:val="x-none" w:eastAsia="en-US"/>
        </w:rPr>
        <w:t>З</w:t>
      </w:r>
      <w:r w:rsidRPr="005151EA">
        <w:rPr>
          <w:rFonts w:ascii="Times New Roman" w:hAnsi="Times New Roman"/>
          <w:b/>
          <w:lang w:eastAsia="en-US"/>
        </w:rPr>
        <w:t xml:space="preserve">аявка </w:t>
      </w:r>
      <w:r w:rsidRPr="005151E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5151EA">
        <w:rPr>
          <w:rFonts w:ascii="Times New Roman" w:hAnsi="Times New Roman"/>
          <w:b/>
          <w:lang w:eastAsia="en-US"/>
        </w:rPr>
        <w:t xml:space="preserve">электронном </w:t>
      </w:r>
      <w:r w:rsidRPr="005151E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5A2135" w:rsidRPr="005151EA" w:rsidRDefault="005A2135" w:rsidP="005A2135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5A2135" w:rsidRPr="005151EA" w:rsidRDefault="005A2135" w:rsidP="005A213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5151E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151E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5151E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5151E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5151E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151E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151E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5151E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5151E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5151E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5151E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5151E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151E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5A2135" w:rsidRPr="005151EA" w:rsidRDefault="005A2135" w:rsidP="005A213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5151E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5151E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5A2135" w:rsidRPr="005151EA" w:rsidRDefault="005A2135" w:rsidP="005A213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5151E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5151E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5151E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5151E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5151E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5151E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в лице</w:t>
      </w:r>
      <w:r w:rsidRPr="005151E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151E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5151E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5151E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5151E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5151E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5A2135" w:rsidRPr="005151EA" w:rsidRDefault="005A2135" w:rsidP="005A213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5151E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5A2135" w:rsidRPr="005151EA" w:rsidRDefault="005A2135" w:rsidP="005A21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5151EA">
        <w:rPr>
          <w:rFonts w:ascii="Times New Roman" w:hAnsi="Times New Roman"/>
          <w:b/>
          <w:lang w:eastAsia="en-US"/>
        </w:rPr>
        <w:t>ознакомившись с Извещением о проведении аукциона</w:t>
      </w:r>
      <w:r w:rsidRPr="005151EA">
        <w:rPr>
          <w:rFonts w:ascii="Times New Roman" w:hAnsi="Times New Roman"/>
          <w:lang w:eastAsia="en-US"/>
        </w:rPr>
        <w:t xml:space="preserve"> на </w:t>
      </w:r>
      <w:bookmarkStart w:id="1" w:name="_Hlk85021088"/>
      <w:bookmarkStart w:id="2" w:name="_Hlk116915645"/>
      <w:r w:rsidRPr="005151EA">
        <w:rPr>
          <w:rFonts w:ascii="Times New Roman" w:hAnsi="Times New Roman"/>
          <w:lang w:eastAsia="en-US"/>
        </w:rPr>
        <w:t>право</w:t>
      </w:r>
      <w:bookmarkEnd w:id="1"/>
      <w:bookmarkEnd w:id="2"/>
      <w:r w:rsidRPr="005151EA">
        <w:rPr>
          <w:rFonts w:ascii="Times New Roman" w:hAnsi="Times New Roman"/>
          <w:lang w:eastAsia="en-US"/>
        </w:rPr>
        <w:t xml:space="preserve"> </w:t>
      </w:r>
      <w:r w:rsidRPr="005151EA">
        <w:rPr>
          <w:rFonts w:ascii="Times New Roman" w:hAnsi="Times New Roman"/>
          <w:bCs/>
          <w:lang w:eastAsia="en-US"/>
        </w:rPr>
        <w:t xml:space="preserve">заключения договора аренды земельного участка </w:t>
      </w:r>
      <w:r w:rsidRPr="005151EA">
        <w:rPr>
          <w:rFonts w:ascii="Times New Roman" w:hAnsi="Times New Roman"/>
          <w:lang w:eastAsia="en-US"/>
        </w:rPr>
        <w:t xml:space="preserve">с кадастровым номером </w:t>
      </w:r>
      <w:r w:rsidRPr="0098340E">
        <w:rPr>
          <w:rFonts w:ascii="Times New Roman" w:hAnsi="Times New Roman"/>
          <w:lang w:eastAsia="en-US"/>
        </w:rPr>
        <w:t>48:20:0041801:111, площадью 1700 кв. м, категория земель – земли населенных пунктов, вид разр</w:t>
      </w:r>
      <w:r>
        <w:rPr>
          <w:rFonts w:ascii="Times New Roman" w:hAnsi="Times New Roman"/>
          <w:lang w:eastAsia="en-US"/>
        </w:rPr>
        <w:t xml:space="preserve">ешенного использования – склад. </w:t>
      </w:r>
      <w:r>
        <w:rPr>
          <w:rFonts w:ascii="Times New Roman" w:hAnsi="Times New Roman"/>
          <w:color w:val="000000"/>
          <w:lang w:eastAsia="en-US"/>
        </w:rPr>
        <w:t xml:space="preserve">Местоположение: </w:t>
      </w:r>
      <w:r w:rsidRPr="0098340E">
        <w:rPr>
          <w:rFonts w:ascii="Times New Roman" w:hAnsi="Times New Roman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Липецкая </w:t>
      </w:r>
      <w:proofErr w:type="spellStart"/>
      <w:r w:rsidRPr="0098340E">
        <w:rPr>
          <w:rFonts w:ascii="Times New Roman" w:hAnsi="Times New Roman"/>
          <w:lang w:eastAsia="en-US"/>
        </w:rPr>
        <w:t>обл</w:t>
      </w:r>
      <w:proofErr w:type="spellEnd"/>
      <w:r w:rsidRPr="0098340E">
        <w:rPr>
          <w:rFonts w:ascii="Times New Roman" w:hAnsi="Times New Roman"/>
          <w:lang w:eastAsia="en-US"/>
        </w:rPr>
        <w:t>, г Липецк, в районе улицы Никитина (на земельном участке расположены металлическая временная постройка, металлический вагончик, деревянные временные постройки, металлический навес; доски, деревянные хлысты и яма для сжигания)</w:t>
      </w:r>
      <w:r w:rsidRPr="005151E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5A2135" w:rsidRPr="005151EA" w:rsidRDefault="005A2135" w:rsidP="005A21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5A2135" w:rsidRPr="005151EA" w:rsidRDefault="005A2135" w:rsidP="005A213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A2135" w:rsidRPr="005151EA" w:rsidRDefault="005A2135" w:rsidP="005A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5151E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5151EA">
        <w:rPr>
          <w:rFonts w:ascii="Times New Roman" w:eastAsia="Times New Roman" w:hAnsi="Times New Roman"/>
          <w:lang w:eastAsia="x-none"/>
        </w:rPr>
        <w:t xml:space="preserve"> </w:t>
      </w:r>
    </w:p>
    <w:p w:rsidR="005A2135" w:rsidRDefault="005A2135" w:rsidP="005A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5A2135" w:rsidRDefault="005A2135" w:rsidP="005A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5A2135" w:rsidRPr="005151EA" w:rsidRDefault="005A2135" w:rsidP="005A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5A2135" w:rsidRPr="005151EA" w:rsidRDefault="005A2135" w:rsidP="005A2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5151E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5151E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5151E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5151E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5151E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5151EA">
        <w:rPr>
          <w:rFonts w:ascii="Times New Roman" w:eastAsia="Times New Roman" w:hAnsi="Times New Roman"/>
          <w:b/>
          <w:lang w:eastAsia="x-none"/>
        </w:rPr>
        <w:t xml:space="preserve">. «____»___________2024 </w:t>
      </w:r>
      <w:r w:rsidRPr="005151E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5151E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5151E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5151E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5A2135" w:rsidRPr="005151EA" w:rsidRDefault="005A2135" w:rsidP="005A21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A2135" w:rsidRPr="005151EA" w:rsidRDefault="005A2135" w:rsidP="005A21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A2135" w:rsidRPr="005151EA" w:rsidRDefault="005A2135" w:rsidP="005A21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A2135" w:rsidRPr="005151EA" w:rsidRDefault="005A2135" w:rsidP="005A21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A2135" w:rsidRPr="005151EA" w:rsidRDefault="005A2135" w:rsidP="005A21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A2135" w:rsidRPr="005151EA" w:rsidRDefault="005A2135" w:rsidP="005A21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5151EA">
        <w:rPr>
          <w:rFonts w:ascii="Times New Roman" w:eastAsia="Times New Roman" w:hAnsi="Times New Roman"/>
          <w:lang w:eastAsia="x-none"/>
        </w:rPr>
        <w:t xml:space="preserve">. Заявитель </w:t>
      </w:r>
      <w:r w:rsidRPr="005151E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5A2135" w:rsidRPr="005151EA" w:rsidRDefault="005A2135" w:rsidP="005A21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5151E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5A2135" w:rsidRPr="005151EA" w:rsidRDefault="005A2135" w:rsidP="005A21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A2135" w:rsidRPr="005151EA" w:rsidRDefault="005A2135" w:rsidP="005A2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5151EA">
        <w:rPr>
          <w:rFonts w:ascii="Times New Roman" w:hAnsi="Times New Roman"/>
          <w:u w:val="single"/>
          <w:lang w:eastAsia="en-US"/>
        </w:rPr>
        <w:t>_______________________________</w:t>
      </w:r>
      <w:r w:rsidRPr="005151EA">
        <w:rPr>
          <w:rFonts w:ascii="Times New Roman" w:hAnsi="Times New Roman"/>
          <w:lang w:eastAsia="en-US"/>
        </w:rPr>
        <w:t>руб.</w:t>
      </w:r>
      <w:r w:rsidRPr="005151EA">
        <w:rPr>
          <w:rFonts w:ascii="Times New Roman" w:hAnsi="Times New Roman"/>
          <w:u w:val="single"/>
          <w:lang w:eastAsia="en-US"/>
        </w:rPr>
        <w:t xml:space="preserve"> _________ </w:t>
      </w:r>
      <w:r w:rsidRPr="005151EA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</w:t>
      </w:r>
      <w:r w:rsidRPr="005151EA">
        <w:t xml:space="preserve"> </w:t>
      </w:r>
      <w:r w:rsidRPr="005151EA">
        <w:rPr>
          <w:rFonts w:ascii="Times New Roman" w:hAnsi="Times New Roman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5A2135" w:rsidRPr="005151EA" w:rsidRDefault="005A2135" w:rsidP="005A2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5A2135" w:rsidRPr="005151EA" w:rsidRDefault="005A2135" w:rsidP="005A2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5151E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5151E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5151EA">
        <w:rPr>
          <w:rFonts w:ascii="Times New Roman" w:eastAsia="Times New Roman" w:hAnsi="Times New Roman"/>
          <w:lang w:eastAsia="ar-SA"/>
        </w:rPr>
        <w:t>.</w:t>
      </w:r>
    </w:p>
    <w:p w:rsidR="005A2135" w:rsidRPr="005151EA" w:rsidRDefault="005A2135" w:rsidP="005A21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5151E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5151E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5151EA">
        <w:rPr>
          <w:rFonts w:ascii="Times New Roman" w:hAnsi="Times New Roman"/>
          <w:b/>
          <w:lang w:eastAsia="en-US"/>
        </w:rPr>
        <w:t xml:space="preserve"> </w:t>
      </w:r>
      <w:r w:rsidRPr="005151E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5151EA">
        <w:rPr>
          <w:rFonts w:ascii="Times New Roman" w:eastAsia="Times New Roman" w:hAnsi="Times New Roman"/>
          <w:lang w:eastAsia="ar-SA"/>
        </w:rPr>
        <w:t>)</w:t>
      </w:r>
      <w:r w:rsidRPr="005151EA">
        <w:rPr>
          <w:rFonts w:ascii="Times New Roman" w:hAnsi="Times New Roman"/>
          <w:b/>
          <w:lang w:eastAsia="en-US"/>
        </w:rPr>
        <w:t xml:space="preserve"> </w:t>
      </w:r>
      <w:r w:rsidRPr="005151E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5A2135" w:rsidRPr="005151EA" w:rsidRDefault="005A2135" w:rsidP="005A21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5A2135" w:rsidRPr="005151EA" w:rsidRDefault="005A2135" w:rsidP="005A213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5151E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A2135" w:rsidRPr="005151EA" w:rsidRDefault="005A2135" w:rsidP="005A213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5A2135" w:rsidRPr="005151EA" w:rsidRDefault="005A2135" w:rsidP="005A213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5151E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5A2135" w:rsidRPr="005151EA" w:rsidRDefault="005A2135" w:rsidP="005A21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2135" w:rsidRPr="005151EA" w:rsidRDefault="005A2135" w:rsidP="005A213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5151E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5A2135" w:rsidRPr="005151EA" w:rsidRDefault="005A2135" w:rsidP="005A213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A2135" w:rsidRPr="005151EA" w:rsidRDefault="005A2135" w:rsidP="005A2135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lastRenderedPageBreak/>
        <w:t>электронная почта__________________________________________________________________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5151E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5151EA">
        <w:rPr>
          <w:rFonts w:ascii="Times New Roman" w:hAnsi="Times New Roman"/>
          <w:lang w:eastAsia="en-US"/>
        </w:rPr>
        <w:t xml:space="preserve"> 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5151EA">
        <w:rPr>
          <w:rFonts w:ascii="Times New Roman" w:hAnsi="Times New Roman"/>
          <w:lang w:eastAsia="en-US"/>
        </w:rPr>
        <w:t>ИНН)_</w:t>
      </w:r>
      <w:proofErr w:type="gramEnd"/>
      <w:r w:rsidRPr="005151EA">
        <w:rPr>
          <w:rFonts w:ascii="Times New Roman" w:hAnsi="Times New Roman"/>
          <w:lang w:eastAsia="en-US"/>
        </w:rPr>
        <w:t>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5151EA">
        <w:rPr>
          <w:rFonts w:ascii="Times New Roman" w:hAnsi="Times New Roman"/>
          <w:b/>
          <w:lang w:eastAsia="en-US"/>
        </w:rPr>
        <w:t>задатка</w:t>
      </w:r>
      <w:r w:rsidRPr="005151EA">
        <w:rPr>
          <w:rFonts w:ascii="Times New Roman" w:hAnsi="Times New Roman"/>
          <w:lang w:eastAsia="en-US"/>
        </w:rPr>
        <w:t>:_</w:t>
      </w:r>
      <w:proofErr w:type="gramEnd"/>
      <w:r w:rsidRPr="005151EA">
        <w:rPr>
          <w:rFonts w:ascii="Times New Roman" w:hAnsi="Times New Roman"/>
          <w:lang w:eastAsia="en-US"/>
        </w:rPr>
        <w:t>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A2135" w:rsidRPr="005151EA" w:rsidRDefault="005A2135" w:rsidP="005A2135">
      <w:pPr>
        <w:spacing w:after="0" w:line="240" w:lineRule="auto"/>
        <w:rPr>
          <w:rFonts w:ascii="Times New Roman" w:hAnsi="Times New Roman"/>
          <w:lang w:eastAsia="en-US"/>
        </w:rPr>
      </w:pPr>
    </w:p>
    <w:p w:rsidR="005A2135" w:rsidRPr="005151EA" w:rsidRDefault="005A2135" w:rsidP="005A213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5A2135" w:rsidRPr="005151EA" w:rsidRDefault="005A2135" w:rsidP="005A213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5151E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5A2135" w:rsidRPr="005151EA" w:rsidRDefault="005A2135" w:rsidP="005A213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5A2135" w:rsidRPr="005151EA" w:rsidRDefault="005A2135" w:rsidP="005A213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A2135" w:rsidRPr="005151EA" w:rsidRDefault="005A2135" w:rsidP="005A213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A2135" w:rsidRPr="005151EA" w:rsidRDefault="005A2135" w:rsidP="005A213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5151E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A2135" w:rsidRPr="005151EA" w:rsidRDefault="005A2135" w:rsidP="005A213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5A2135" w:rsidRPr="005151EA" w:rsidRDefault="005A2135" w:rsidP="005A213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5A2135" w:rsidRPr="005151EA" w:rsidRDefault="005A2135" w:rsidP="005A2135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5A2135" w:rsidRPr="005151EA" w:rsidRDefault="005A2135" w:rsidP="005A2135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5151EA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5151EA">
        <w:rPr>
          <w:rFonts w:ascii="Times New Roman" w:eastAsia="Times New Roman" w:hAnsi="Times New Roman"/>
          <w:u w:val="single"/>
          <w:lang w:eastAsia="x-none"/>
        </w:rPr>
        <w:t>___</w:t>
      </w:r>
      <w:r w:rsidRPr="005151EA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5151EA">
        <w:rPr>
          <w:rFonts w:ascii="Times New Roman" w:eastAsia="Times New Roman" w:hAnsi="Times New Roman"/>
          <w:u w:val="single"/>
          <w:lang w:eastAsia="x-none"/>
        </w:rPr>
        <w:t>___</w:t>
      </w:r>
      <w:r w:rsidRPr="005151EA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5151EA">
        <w:rPr>
          <w:rFonts w:ascii="Times New Roman" w:eastAsia="Times New Roman" w:hAnsi="Times New Roman"/>
          <w:u w:val="single"/>
          <w:lang w:eastAsia="x-none"/>
        </w:rPr>
        <w:t>_________</w:t>
      </w:r>
      <w:r w:rsidRPr="005151EA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6146C6" w:rsidRDefault="006146C6"/>
    <w:sectPr w:rsidR="0061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35"/>
    <w:rsid w:val="005A2135"/>
    <w:rsid w:val="006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A3FE-B323-46AD-9949-54A429F2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3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213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2024-05-08T08:06:00Z</dcterms:created>
  <dcterms:modified xsi:type="dcterms:W3CDTF">2024-05-08T08:07:00Z</dcterms:modified>
</cp:coreProperties>
</file>