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83" w:rsidRPr="00115E29" w:rsidRDefault="00325183" w:rsidP="00325183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:rsidR="00325183" w:rsidRPr="00A242AC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325183" w:rsidRPr="00A242AC" w:rsidRDefault="00325183" w:rsidP="00325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242AC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25183" w:rsidRPr="00A242AC" w:rsidRDefault="00325183" w:rsidP="0032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Pr="00330A2C" w:rsidRDefault="00325183" w:rsidP="0032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bookmarkEnd w:id="0"/>
    <w:p w:rsidR="00325183" w:rsidRPr="00330A2C" w:rsidRDefault="00325183" w:rsidP="003251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:rsidR="00325183" w:rsidRPr="000E3C30" w:rsidRDefault="00325183" w:rsidP="003251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:rsidR="00325183" w:rsidRDefault="00325183" w:rsidP="00325183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Pr="00716957" w:rsidRDefault="00325183" w:rsidP="0032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325183" w:rsidRPr="00716957" w:rsidRDefault="00325183" w:rsidP="0032518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325183" w:rsidRPr="00716957" w:rsidRDefault="00325183" w:rsidP="0032518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325183" w:rsidRPr="006C74C9" w:rsidRDefault="00325183" w:rsidP="00325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25183" w:rsidRPr="006C74C9" w:rsidRDefault="00325183" w:rsidP="00325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25183" w:rsidRPr="005F21F9" w:rsidRDefault="00325183" w:rsidP="00325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5F21F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325183" w:rsidRPr="00716957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325183" w:rsidRPr="00716957" w:rsidRDefault="00325183" w:rsidP="0032518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325183" w:rsidRPr="006C74C9" w:rsidRDefault="00325183" w:rsidP="003251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25183" w:rsidRPr="00EF4A75" w:rsidRDefault="00325183" w:rsidP="0032518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F21F9">
        <w:rPr>
          <w:rFonts w:ascii="Times New Roman" w:hAnsi="Times New Roman"/>
          <w:sz w:val="24"/>
          <w:szCs w:val="24"/>
          <w:lang w:eastAsia="en-US"/>
        </w:rPr>
        <w:t>на</w:t>
      </w:r>
      <w:r w:rsidRPr="00EF4A75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  <w:bookmarkStart w:id="1" w:name="_Hlk85021088"/>
      <w:bookmarkStart w:id="2" w:name="_Hlk116915645"/>
      <w:r w:rsidRPr="005F21F9">
        <w:rPr>
          <w:rFonts w:ascii="Times New Roman" w:hAnsi="Times New Roman"/>
          <w:sz w:val="24"/>
          <w:szCs w:val="24"/>
          <w:lang w:eastAsia="en-US"/>
        </w:rPr>
        <w:t>право</w:t>
      </w:r>
      <w:bookmarkEnd w:id="1"/>
      <w:bookmarkEnd w:id="2"/>
      <w:r w:rsidRPr="005F21F9">
        <w:rPr>
          <w:rFonts w:ascii="Times New Roman" w:hAnsi="Times New Roman"/>
          <w:sz w:val="24"/>
          <w:szCs w:val="24"/>
          <w:lang w:eastAsia="en-US"/>
        </w:rPr>
        <w:t xml:space="preserve"> заключения договора аренды земельного участка, с кадастровым номером 48:09:1881102:133, площадью 603 000 </w:t>
      </w:r>
      <w:proofErr w:type="spellStart"/>
      <w:r w:rsidRPr="005F21F9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5F21F9">
        <w:rPr>
          <w:rFonts w:ascii="Times New Roman" w:hAnsi="Times New Roman"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деревня. Участок находится примерно в 1300 м, по направлению на северо-восток от ориентира. Почтовый адрес ориентира: Липецкая область, р-н </w:t>
      </w:r>
      <w:proofErr w:type="spellStart"/>
      <w:r w:rsidRPr="005F21F9">
        <w:rPr>
          <w:rFonts w:ascii="Times New Roman" w:hAnsi="Times New Roman"/>
          <w:sz w:val="24"/>
          <w:szCs w:val="24"/>
          <w:lang w:eastAsia="en-US"/>
        </w:rPr>
        <w:t>Измалковский</w:t>
      </w:r>
      <w:proofErr w:type="spellEnd"/>
      <w:r w:rsidRPr="005F21F9">
        <w:rPr>
          <w:rFonts w:ascii="Times New Roman" w:hAnsi="Times New Roman"/>
          <w:sz w:val="24"/>
          <w:szCs w:val="24"/>
          <w:lang w:eastAsia="en-US"/>
        </w:rPr>
        <w:t>, с/п Петровский сельсовет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:rsidR="00325183" w:rsidRPr="005B032F" w:rsidRDefault="00325183" w:rsidP="00325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:rsidR="00325183" w:rsidRPr="006C74C9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:rsidR="00325183" w:rsidRPr="006C74C9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25183" w:rsidRPr="006C74C9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325183" w:rsidRPr="006C74C9" w:rsidRDefault="00325183" w:rsidP="00325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lastRenderedPageBreak/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325183" w:rsidRPr="006C74C9" w:rsidRDefault="00325183" w:rsidP="00325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25183" w:rsidRPr="006C74C9" w:rsidRDefault="00325183" w:rsidP="00325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5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325183" w:rsidRPr="006C74C9" w:rsidRDefault="00325183" w:rsidP="003251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325183" w:rsidRPr="006C74C9" w:rsidRDefault="00325183" w:rsidP="0032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325183" w:rsidRPr="006C74C9" w:rsidRDefault="00325183" w:rsidP="0032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5183" w:rsidRPr="006C74C9" w:rsidRDefault="00325183" w:rsidP="003251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325183" w:rsidRPr="006C74C9" w:rsidRDefault="00325183" w:rsidP="003251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325183" w:rsidRPr="006C74C9" w:rsidRDefault="00325183" w:rsidP="003251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325183" w:rsidRPr="006C74C9" w:rsidRDefault="00325183" w:rsidP="0032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325183" w:rsidRPr="006C74C9" w:rsidRDefault="00325183" w:rsidP="0032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25183" w:rsidRPr="006C74C9" w:rsidRDefault="00325183" w:rsidP="00325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25183" w:rsidRPr="006C74C9" w:rsidRDefault="00325183" w:rsidP="003251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25183" w:rsidRPr="006C74C9" w:rsidRDefault="00325183" w:rsidP="0032518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25183" w:rsidRPr="006C74C9" w:rsidRDefault="00325183" w:rsidP="0032518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5183" w:rsidRDefault="00325183" w:rsidP="003251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325183" w:rsidRDefault="00325183" w:rsidP="003251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325183" w:rsidRPr="006C74C9" w:rsidRDefault="00325183" w:rsidP="003251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5183" w:rsidRPr="006C74C9" w:rsidRDefault="00325183" w:rsidP="003251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5183" w:rsidRDefault="00325183" w:rsidP="003251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325183" w:rsidRPr="006C74C9" w:rsidRDefault="00325183" w:rsidP="003251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5183" w:rsidRPr="006C74C9" w:rsidRDefault="00325183" w:rsidP="003251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5183" w:rsidRDefault="00325183" w:rsidP="0032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325183" w:rsidRPr="006C74C9" w:rsidRDefault="00325183" w:rsidP="0032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325183" w:rsidRPr="00716957" w:rsidRDefault="00325183" w:rsidP="0032518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325183" w:rsidRPr="00716957" w:rsidRDefault="00325183" w:rsidP="00325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5F21F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325183" w:rsidRPr="00716957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325183" w:rsidRDefault="00325183" w:rsidP="003251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25183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325183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5183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25183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25183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25183" w:rsidRPr="002D21D1" w:rsidRDefault="00325183" w:rsidP="00325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:rsidR="00325183" w:rsidRDefault="00325183" w:rsidP="003251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25183" w:rsidRDefault="00325183" w:rsidP="00325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25183" w:rsidRDefault="00325183" w:rsidP="00325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25183" w:rsidRDefault="00325183" w:rsidP="003251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325183" w:rsidRDefault="00325183" w:rsidP="0032518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325183" w:rsidRDefault="00325183" w:rsidP="0032518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325183" w:rsidRDefault="00325183" w:rsidP="0032518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325183" w:rsidRDefault="00325183" w:rsidP="0032518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25183" w:rsidRDefault="00325183" w:rsidP="00325183"/>
    <w:p w:rsidR="00325183" w:rsidRPr="00115E29" w:rsidRDefault="00325183" w:rsidP="00325183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325183" w:rsidRDefault="00325183" w:rsidP="003251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05F14" w:rsidRPr="00325183" w:rsidRDefault="00605F14">
      <w:pPr>
        <w:rPr>
          <w:lang w:val="x-none"/>
        </w:rPr>
      </w:pPr>
    </w:p>
    <w:sectPr w:rsidR="00605F14" w:rsidRPr="00325183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F3B"/>
    <w:multiLevelType w:val="multilevel"/>
    <w:tmpl w:val="E4C28440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4D"/>
    <w:rsid w:val="002F0D4D"/>
    <w:rsid w:val="00325183"/>
    <w:rsid w:val="00605F14"/>
    <w:rsid w:val="007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A9B4-A2FE-437D-93B9-7F27578E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8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18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Index/0/0/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2023-07-11T08:45:00Z</dcterms:created>
  <dcterms:modified xsi:type="dcterms:W3CDTF">2023-07-11T08:46:00Z</dcterms:modified>
</cp:coreProperties>
</file>