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E" w:rsidRPr="005A5D78" w:rsidRDefault="00D5105E" w:rsidP="00D5105E">
      <w:pPr>
        <w:tabs>
          <w:tab w:val="center" w:pos="708"/>
          <w:tab w:val="right" w:pos="9359"/>
        </w:tabs>
        <w:spacing w:after="13" w:line="240" w:lineRule="auto"/>
        <w:ind w:left="-15" w:firstLine="15"/>
        <w:jc w:val="both"/>
        <w:rPr>
          <w:rFonts w:ascii="Times New Roman" w:eastAsia="Times New Roman" w:hAnsi="Times New Roman"/>
          <w:bCs/>
          <w:sz w:val="20"/>
          <w:szCs w:val="20"/>
          <w:lang w:eastAsia="en-US"/>
        </w:rPr>
      </w:pPr>
    </w:p>
    <w:p w:rsidR="00D5105E" w:rsidRPr="005A5D78" w:rsidRDefault="00D5105E" w:rsidP="00D5105E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127EC">
        <w:rPr>
          <w:rFonts w:ascii="Times New Roman" w:hAnsi="Times New Roman"/>
          <w:sz w:val="24"/>
          <w:szCs w:val="24"/>
        </w:rPr>
        <w:t>Приложение № 1 к извещению о проведении аукциона</w:t>
      </w:r>
      <w:r w:rsidRPr="005A5D78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D5105E" w:rsidRPr="005A5D78" w:rsidRDefault="00D5105E" w:rsidP="00D5105E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D5105E" w:rsidRPr="005A5D78" w:rsidRDefault="00D5105E" w:rsidP="00D51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D5105E" w:rsidRPr="005A5D78" w:rsidRDefault="00D5105E" w:rsidP="00D51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D5105E" w:rsidRPr="005A5D78" w:rsidRDefault="00D5105E" w:rsidP="00D5105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5A5D78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D5105E" w:rsidRPr="005A5D78" w:rsidRDefault="00D5105E" w:rsidP="00D5105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5105E" w:rsidRPr="005A5D78" w:rsidRDefault="00D5105E" w:rsidP="00D51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5A5D78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(полное наименование юр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. </w:t>
      </w:r>
      <w:proofErr w:type="gramStart"/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лица 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</w:t>
      </w:r>
      <w:proofErr w:type="gramEnd"/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наименование ИП)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 для представителя</w:t>
      </w:r>
      <w:r w:rsidRPr="005A5D78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по доверенности)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</w:t>
      </w:r>
    </w:p>
    <w:p w:rsidR="00D5105E" w:rsidRPr="005A5D78" w:rsidRDefault="00D5105E" w:rsidP="00D5105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D5105E" w:rsidRPr="005A5D78" w:rsidRDefault="00D5105E" w:rsidP="00D51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5105E" w:rsidRPr="005A5D78" w:rsidRDefault="00D5105E" w:rsidP="00D51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 на </w:t>
      </w:r>
      <w:bookmarkStart w:id="0" w:name="_Hlk85021088"/>
      <w:bookmarkStart w:id="1" w:name="_Hlk116915645"/>
      <w:r w:rsidRPr="005A5D78">
        <w:rPr>
          <w:rFonts w:ascii="Times New Roman" w:hAnsi="Times New Roman"/>
          <w:sz w:val="24"/>
          <w:szCs w:val="24"/>
          <w:lang w:eastAsia="en-US"/>
        </w:rPr>
        <w:t>право заключения договора</w:t>
      </w:r>
      <w:bookmarkEnd w:id="0"/>
      <w:bookmarkEnd w:id="1"/>
      <w:r w:rsidRPr="005A5D78">
        <w:rPr>
          <w:rFonts w:ascii="Times New Roman" w:hAnsi="Times New Roman"/>
          <w:bCs/>
          <w:sz w:val="24"/>
          <w:szCs w:val="24"/>
          <w:lang w:eastAsia="en-US"/>
        </w:rPr>
        <w:t xml:space="preserve"> аренды 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земельного участка с кадастровым номером 48:13:0850110:280, площадью 2 855 </w:t>
      </w:r>
      <w:proofErr w:type="spellStart"/>
      <w:r w:rsidRPr="005A5D7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5A5D78">
        <w:rPr>
          <w:rFonts w:ascii="Times New Roman" w:hAnsi="Times New Roman"/>
          <w:sz w:val="24"/>
          <w:szCs w:val="24"/>
          <w:lang w:eastAsia="en-US"/>
        </w:rPr>
        <w:t>, категории земель – земли населенных пунктов, виды разрешенного использования – строительная промышленность, местоположение: Российская Федерация, Липецкая область, Липецкий муниципальный район, д. Студеные Выселки, информация о котором размещена на сайтах: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5A5D78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«____»___________2023. </w:t>
      </w:r>
      <w:r w:rsidRPr="005A5D7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5A5D78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Заявитель подтверждает, что на дату подписания настоящей заявки он ознакомлен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D5105E" w:rsidRPr="005A5D78" w:rsidRDefault="00D5105E" w:rsidP="00D510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5105E" w:rsidRPr="005A5D78" w:rsidRDefault="00D5105E" w:rsidP="00D5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5A5D78">
        <w:rPr>
          <w:rFonts w:ascii="Times New Roman" w:hAnsi="Times New Roman"/>
          <w:sz w:val="24"/>
          <w:szCs w:val="24"/>
          <w:lang w:eastAsia="en-US"/>
        </w:rPr>
        <w:t>руб.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5A5D78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D5105E" w:rsidRPr="005A5D78" w:rsidRDefault="00D5105E" w:rsidP="00D5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105E" w:rsidRPr="005A5D78" w:rsidRDefault="00D5105E" w:rsidP="00D51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D5105E" w:rsidRPr="005A5D78" w:rsidRDefault="00D5105E" w:rsidP="00D51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5A5D78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D5105E" w:rsidRPr="005A5D78" w:rsidRDefault="00D5105E" w:rsidP="00D510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D5105E" w:rsidRPr="005A5D78" w:rsidRDefault="00D5105E" w:rsidP="00D5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D5105E" w:rsidRPr="005A5D78" w:rsidRDefault="00D5105E" w:rsidP="00D5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5A5D78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5105E" w:rsidRPr="005A5D78" w:rsidRDefault="00D5105E" w:rsidP="00D510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5A5D78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A5D78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</w:rPr>
        <w:t xml:space="preserve"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</w:t>
      </w:r>
      <w:r w:rsidRPr="00F127EC">
        <w:rPr>
          <w:rFonts w:ascii="Times New Roman" w:eastAsia="Times New Roman" w:hAnsi="Times New Roman"/>
          <w:sz w:val="24"/>
          <w:szCs w:val="24"/>
        </w:rPr>
        <w:t>(Приложение №2 Извещения).</w:t>
      </w:r>
      <w:r w:rsidRPr="005A5D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105E" w:rsidRPr="005A5D78" w:rsidRDefault="00D5105E" w:rsidP="00D510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105E" w:rsidRPr="005A5D78" w:rsidRDefault="00D5105E" w:rsidP="00D510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D5105E" w:rsidRPr="005A5D78" w:rsidRDefault="00D5105E" w:rsidP="00D510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105E" w:rsidRPr="005A5D78" w:rsidRDefault="00D5105E" w:rsidP="00D5105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D5105E" w:rsidRPr="005A5D78" w:rsidRDefault="00D5105E" w:rsidP="00D510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105E" w:rsidRPr="005A5D78" w:rsidRDefault="00D5105E" w:rsidP="00D510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ФИО Заявителя-физического лица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адрес регистрации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контактный номер телефона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5105E" w:rsidRDefault="00D5105E" w:rsidP="00D5105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D5105E" w:rsidRPr="005A5D78" w:rsidRDefault="00D5105E" w:rsidP="00D5105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юридического лица, ИП: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полное наименование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данные юридического лица (ОГРН, ОГРНИП, </w:t>
      </w:r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контактный номер телефона__________________________________________________________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D5105E" w:rsidRPr="005A5D78" w:rsidRDefault="00D5105E" w:rsidP="00D5105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D5105E" w:rsidRPr="005A5D78" w:rsidRDefault="00D5105E" w:rsidP="00D51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5105E" w:rsidRPr="005A5D78" w:rsidRDefault="00D5105E" w:rsidP="00D51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5105E" w:rsidRPr="005A5D78" w:rsidRDefault="00D5105E" w:rsidP="00D51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5105E" w:rsidRPr="005A5D78" w:rsidRDefault="00D5105E" w:rsidP="00D510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D5105E" w:rsidRPr="005A5D78" w:rsidRDefault="00D5105E" w:rsidP="00D5105E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D5105E" w:rsidRPr="005A5D78" w:rsidRDefault="00D5105E" w:rsidP="00D5105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D5105E" w:rsidRPr="005A5D78" w:rsidRDefault="00D5105E" w:rsidP="00D5105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5A5D78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D5105E" w:rsidRPr="005A5D78" w:rsidRDefault="00D5105E" w:rsidP="00D5105E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5105E" w:rsidRPr="005A5D78" w:rsidRDefault="00D5105E" w:rsidP="00D5105E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3E4662" w:rsidRDefault="003E4662" w:rsidP="00D5105E">
      <w:bookmarkStart w:id="2" w:name="_GoBack"/>
      <w:bookmarkEnd w:id="2"/>
    </w:p>
    <w:sectPr w:rsidR="003E4662" w:rsidSect="00D5105E">
      <w:pgSz w:w="11906" w:h="16838"/>
      <w:pgMar w:top="79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A7"/>
    <w:rsid w:val="000E33A7"/>
    <w:rsid w:val="003E4662"/>
    <w:rsid w:val="00D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3F70"/>
  <w15:chartTrackingRefBased/>
  <w15:docId w15:val="{71A5F737-C188-40FC-A5C6-B839DC4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05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2023-04-24T06:53:00Z</dcterms:created>
  <dcterms:modified xsi:type="dcterms:W3CDTF">2023-04-24T06:54:00Z</dcterms:modified>
</cp:coreProperties>
</file>